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 xml:space="preserve">HungaroControl Zrt. </w:t>
      </w:r>
    </w:p>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1185 Budapest, Igló u. 33-35.</w:t>
      </w:r>
    </w:p>
    <w:p w:rsidR="00EF62A9" w:rsidRPr="00D2283E" w:rsidRDefault="00EF62A9" w:rsidP="00EF62A9">
      <w:pPr>
        <w:tabs>
          <w:tab w:val="left" w:pos="567"/>
        </w:tabs>
        <w:spacing w:line="360" w:lineRule="auto"/>
        <w:jc w:val="center"/>
        <w:rPr>
          <w:iCs/>
          <w:smallCaps/>
          <w:sz w:val="32"/>
          <w:szCs w:val="32"/>
        </w:rPr>
      </w:pPr>
    </w:p>
    <w:p w:rsidR="00EF62A9" w:rsidRPr="00D2283E" w:rsidRDefault="00EF62A9" w:rsidP="00EF62A9">
      <w:pPr>
        <w:tabs>
          <w:tab w:val="left" w:pos="567"/>
        </w:tabs>
        <w:spacing w:line="360" w:lineRule="auto"/>
        <w:jc w:val="center"/>
        <w:rPr>
          <w:iCs/>
          <w:smallCaps/>
          <w:sz w:val="32"/>
          <w:szCs w:val="32"/>
        </w:rPr>
      </w:pPr>
      <w:r w:rsidRPr="00D2283E">
        <w:rPr>
          <w:b/>
          <w:smallCaps/>
          <w:noProof/>
          <w:color w:val="545454"/>
          <w:sz w:val="20"/>
        </w:rPr>
        <w:drawing>
          <wp:inline distT="0" distB="0" distL="0" distR="0" wp14:anchorId="34819798" wp14:editId="6AA17CCE">
            <wp:extent cx="1201420" cy="9569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956945"/>
                    </a:xfrm>
                    <a:prstGeom prst="rect">
                      <a:avLst/>
                    </a:prstGeom>
                    <a:noFill/>
                    <a:ln>
                      <a:noFill/>
                    </a:ln>
                  </pic:spPr>
                </pic:pic>
              </a:graphicData>
            </a:graphic>
          </wp:inline>
        </w:drawing>
      </w:r>
    </w:p>
    <w:p w:rsidR="00EF62A9" w:rsidRPr="00D2283E" w:rsidRDefault="00EF62A9" w:rsidP="00EF62A9">
      <w:pPr>
        <w:tabs>
          <w:tab w:val="left" w:pos="567"/>
        </w:tabs>
        <w:spacing w:line="360" w:lineRule="auto"/>
        <w:jc w:val="center"/>
        <w:rPr>
          <w:iCs/>
          <w:smallCaps/>
          <w:sz w:val="32"/>
          <w:szCs w:val="32"/>
        </w:rPr>
      </w:pPr>
    </w:p>
    <w:p w:rsidR="00EF62A9" w:rsidRPr="00321074" w:rsidRDefault="00EF62A9" w:rsidP="00EF62A9">
      <w:pPr>
        <w:spacing w:line="360" w:lineRule="auto"/>
        <w:jc w:val="center"/>
        <w:rPr>
          <w:b/>
          <w:bCs/>
          <w:iCs/>
          <w:smallCaps/>
          <w:sz w:val="32"/>
          <w:szCs w:val="32"/>
        </w:rPr>
      </w:pPr>
      <w:r w:rsidRPr="00321074">
        <w:rPr>
          <w:b/>
          <w:bCs/>
          <w:iCs/>
          <w:smallCaps/>
          <w:sz w:val="32"/>
          <w:szCs w:val="32"/>
        </w:rPr>
        <w:t>Közbeszerzési dokumentum</w:t>
      </w:r>
    </w:p>
    <w:p w:rsidR="00EF62A9" w:rsidRPr="001861E7" w:rsidRDefault="00EF62A9" w:rsidP="00EF62A9">
      <w:pPr>
        <w:pStyle w:val="Listaszerbekezds"/>
        <w:spacing w:line="360" w:lineRule="auto"/>
        <w:ind w:left="360"/>
        <w:jc w:val="center"/>
        <w:rPr>
          <w:i/>
          <w:color w:val="FF0000"/>
          <w:sz w:val="24"/>
          <w:szCs w:val="24"/>
        </w:rPr>
      </w:pPr>
      <w:r w:rsidRPr="001861E7">
        <w:rPr>
          <w:i/>
          <w:color w:val="FF0000"/>
          <w:sz w:val="24"/>
          <w:szCs w:val="24"/>
        </w:rPr>
        <w:t xml:space="preserve">Részeként a Kbt. 114. § (2) bekezdés alapján, a </w:t>
      </w:r>
      <w:r w:rsidRPr="001861E7">
        <w:rPr>
          <w:i/>
          <w:color w:val="FF0000"/>
          <w:sz w:val="24"/>
          <w:szCs w:val="24"/>
          <w:u w:val="single"/>
        </w:rPr>
        <w:t xml:space="preserve">Kbt. 69. § (4) bekezdés szerinti, </w:t>
      </w:r>
      <w:r w:rsidRPr="001861E7">
        <w:rPr>
          <w:b/>
          <w:i/>
          <w:color w:val="FF0000"/>
          <w:sz w:val="24"/>
          <w:szCs w:val="24"/>
          <w:u w:val="single"/>
        </w:rPr>
        <w:t>ajánlatkérői felhívásra</w:t>
      </w:r>
      <w:r w:rsidRPr="001861E7">
        <w:rPr>
          <w:i/>
          <w:color w:val="FF0000"/>
          <w:sz w:val="24"/>
          <w:szCs w:val="24"/>
          <w:u w:val="single"/>
        </w:rPr>
        <w:t xml:space="preserve"> csatolandó</w:t>
      </w:r>
      <w:r w:rsidRPr="001861E7">
        <w:rPr>
          <w:i/>
          <w:color w:val="FF0000"/>
          <w:sz w:val="24"/>
          <w:szCs w:val="24"/>
        </w:rPr>
        <w:t xml:space="preserve"> nyilatkozatok / igazolások jegyzéke, formai követelmények</w:t>
      </w:r>
    </w:p>
    <w:p w:rsidR="00EF62A9" w:rsidRDefault="00EF62A9" w:rsidP="00EF62A9">
      <w:pPr>
        <w:spacing w:line="360" w:lineRule="auto"/>
        <w:jc w:val="center"/>
        <w:rPr>
          <w:iCs/>
          <w:sz w:val="32"/>
          <w:szCs w:val="32"/>
        </w:rPr>
      </w:pPr>
    </w:p>
    <w:p w:rsidR="006E6AC8" w:rsidRPr="006E6AC8" w:rsidRDefault="006E6AC8" w:rsidP="00EF62A9">
      <w:pPr>
        <w:spacing w:line="360" w:lineRule="auto"/>
        <w:jc w:val="center"/>
        <w:rPr>
          <w:b/>
          <w:bCs/>
          <w:smallCaps/>
          <w:sz w:val="32"/>
          <w:szCs w:val="32"/>
        </w:rPr>
      </w:pPr>
      <w:r w:rsidRPr="006E6AC8">
        <w:rPr>
          <w:b/>
          <w:bCs/>
          <w:smallCaps/>
          <w:sz w:val="32"/>
          <w:szCs w:val="32"/>
        </w:rPr>
        <w:t>„Radarállomások védelmi rendszerének fejlesztése”</w:t>
      </w:r>
    </w:p>
    <w:p w:rsidR="00175598" w:rsidRDefault="00175598" w:rsidP="00EF62A9">
      <w:pPr>
        <w:spacing w:line="360" w:lineRule="auto"/>
        <w:jc w:val="center"/>
        <w:rPr>
          <w:sz w:val="28"/>
          <w:szCs w:val="28"/>
          <w14:shadow w14:blurRad="50800" w14:dist="38100" w14:dir="2700000" w14:sx="100000" w14:sy="100000" w14:kx="0" w14:ky="0" w14:algn="tl">
            <w14:srgbClr w14:val="000000">
              <w14:alpha w14:val="60000"/>
            </w14:srgbClr>
          </w14:shadow>
        </w:rPr>
      </w:pPr>
    </w:p>
    <w:p w:rsidR="00EF62A9" w:rsidRPr="00067993" w:rsidRDefault="00EF62A9" w:rsidP="00EF62A9">
      <w:pPr>
        <w:spacing w:line="360" w:lineRule="auto"/>
        <w:jc w:val="center"/>
        <w:rPr>
          <w:sz w:val="28"/>
          <w:szCs w:val="28"/>
          <w14:shadow w14:blurRad="50800" w14:dist="38100" w14:dir="2700000" w14:sx="100000" w14:sy="100000" w14:kx="0" w14:ky="0" w14:algn="tl">
            <w14:srgbClr w14:val="000000">
              <w14:alpha w14:val="60000"/>
            </w14:srgbClr>
          </w14:shadow>
        </w:rPr>
      </w:pPr>
      <w:r w:rsidRPr="00067993">
        <w:rPr>
          <w:sz w:val="28"/>
          <w:szCs w:val="28"/>
          <w14:shadow w14:blurRad="50800" w14:dist="38100" w14:dir="2700000" w14:sx="100000" w14:sy="100000" w14:kx="0" w14:ky="0" w14:algn="tl">
            <w14:srgbClr w14:val="000000">
              <w14:alpha w14:val="60000"/>
            </w14:srgbClr>
          </w14:shadow>
        </w:rPr>
        <w:t xml:space="preserve">tárgyú, </w:t>
      </w:r>
      <w:r>
        <w:rPr>
          <w:sz w:val="28"/>
          <w:szCs w:val="28"/>
          <w14:shadow w14:blurRad="50800" w14:dist="38100" w14:dir="2700000" w14:sx="100000" w14:sy="100000" w14:kx="0" w14:ky="0" w14:algn="tl">
            <w14:srgbClr w14:val="000000">
              <w14:alpha w14:val="60000"/>
            </w14:srgbClr>
          </w14:shadow>
        </w:rPr>
        <w:t>nemzeti</w:t>
      </w:r>
      <w:r w:rsidRPr="00067993">
        <w:rPr>
          <w:sz w:val="28"/>
          <w:szCs w:val="28"/>
          <w14:shadow w14:blurRad="50800" w14:dist="38100" w14:dir="2700000" w14:sx="100000" w14:sy="100000" w14:kx="0" w14:ky="0" w14:algn="tl">
            <w14:srgbClr w14:val="000000">
              <w14:alpha w14:val="60000"/>
            </w14:srgbClr>
          </w14:shadow>
        </w:rPr>
        <w:t xml:space="preserve"> értékhatárt meghaladó, </w:t>
      </w:r>
      <w:r w:rsidRPr="00BF1BFF">
        <w:rPr>
          <w:sz w:val="28"/>
          <w:szCs w:val="28"/>
          <w:u w:val="single"/>
          <w14:shadow w14:blurRad="50800" w14:dist="38100" w14:dir="2700000" w14:sx="100000" w14:sy="100000" w14:kx="0" w14:ky="0" w14:algn="tl">
            <w14:srgbClr w14:val="000000">
              <w14:alpha w14:val="60000"/>
            </w14:srgbClr>
          </w14:shadow>
        </w:rPr>
        <w:t xml:space="preserve">összefoglaló tájékoztatás közzétételével induló </w:t>
      </w:r>
      <w:r w:rsidR="006E6AC8" w:rsidRPr="006E6AC8">
        <w:rPr>
          <w:sz w:val="28"/>
          <w:szCs w:val="28"/>
          <w:u w:val="single"/>
          <w14:shadow w14:blurRad="50800" w14:dist="38100" w14:dir="2700000" w14:sx="100000" w14:sy="100000" w14:kx="0" w14:ky="0" w14:algn="tl">
            <w14:srgbClr w14:val="000000">
              <w14:alpha w14:val="60000"/>
            </w14:srgbClr>
          </w14:shadow>
        </w:rPr>
        <w:t xml:space="preserve">– közszolgáltatói szerződés megkötésére irányuló – </w:t>
      </w:r>
      <w:r>
        <w:rPr>
          <w:sz w:val="28"/>
          <w:szCs w:val="28"/>
          <w:u w:val="single"/>
          <w14:shadow w14:blurRad="50800" w14:dist="38100" w14:dir="2700000" w14:sx="100000" w14:sy="100000" w14:kx="0" w14:ky="0" w14:algn="tl">
            <w14:srgbClr w14:val="000000">
              <w14:alpha w14:val="60000"/>
            </w14:srgbClr>
          </w14:shadow>
        </w:rPr>
        <w:t xml:space="preserve">kétszakaszos tárgyalásos </w:t>
      </w:r>
      <w:r>
        <w:rPr>
          <w:sz w:val="28"/>
          <w:szCs w:val="28"/>
          <w14:shadow w14:blurRad="50800" w14:dist="38100" w14:dir="2700000" w14:sx="100000" w14:sy="100000" w14:kx="0" w14:ky="0" w14:algn="tl">
            <w14:srgbClr w14:val="000000">
              <w14:alpha w14:val="60000"/>
            </w14:srgbClr>
          </w14:shadow>
        </w:rPr>
        <w:t>közbeszerzési eljáráshoz</w:t>
      </w:r>
    </w:p>
    <w:p w:rsidR="00EF62A9" w:rsidRDefault="00EF62A9" w:rsidP="00EF62A9">
      <w:pPr>
        <w:numPr>
          <w:ilvl w:val="12"/>
          <w:numId w:val="0"/>
        </w:numPr>
        <w:spacing w:line="360" w:lineRule="auto"/>
        <w:jc w:val="both"/>
        <w:rPr>
          <w:color w:val="FF0000"/>
        </w:rPr>
      </w:pPr>
    </w:p>
    <w:p w:rsidR="00EF62A9" w:rsidRDefault="00EF62A9" w:rsidP="00EF62A9">
      <w:pPr>
        <w:numPr>
          <w:ilvl w:val="12"/>
          <w:numId w:val="0"/>
        </w:numPr>
        <w:spacing w:line="360" w:lineRule="auto"/>
        <w:jc w:val="both"/>
        <w:rPr>
          <w:color w:val="FF0000"/>
        </w:rPr>
      </w:pPr>
    </w:p>
    <w:p w:rsidR="00EF62A9" w:rsidRPr="00426807" w:rsidRDefault="00EF62A9" w:rsidP="00EF62A9">
      <w:pPr>
        <w:numPr>
          <w:ilvl w:val="12"/>
          <w:numId w:val="0"/>
        </w:numPr>
        <w:spacing w:line="360" w:lineRule="auto"/>
        <w:jc w:val="both"/>
        <w:rPr>
          <w:color w:val="FF0000"/>
        </w:rPr>
      </w:pPr>
    </w:p>
    <w:p w:rsidR="00EF62A9" w:rsidRPr="00D2283E" w:rsidRDefault="002953B1" w:rsidP="00EF62A9">
      <w:pPr>
        <w:tabs>
          <w:tab w:val="left" w:pos="567"/>
        </w:tabs>
        <w:spacing w:line="360" w:lineRule="auto"/>
        <w:jc w:val="center"/>
        <w:rPr>
          <w:b/>
          <w:bCs/>
          <w:iCs/>
          <w:smallCaps/>
          <w:sz w:val="32"/>
          <w:szCs w:val="32"/>
        </w:rPr>
      </w:pPr>
      <w:r>
        <w:rPr>
          <w:b/>
          <w:bCs/>
          <w:iCs/>
          <w:smallCaps/>
          <w:sz w:val="32"/>
          <w:szCs w:val="32"/>
        </w:rPr>
        <w:t>2017</w:t>
      </w:r>
      <w:r w:rsidR="005908A1">
        <w:rPr>
          <w:b/>
          <w:bCs/>
          <w:iCs/>
          <w:smallCaps/>
          <w:sz w:val="32"/>
          <w:szCs w:val="32"/>
        </w:rPr>
        <w:t xml:space="preserve">. </w:t>
      </w:r>
      <w:r>
        <w:rPr>
          <w:b/>
          <w:bCs/>
          <w:iCs/>
          <w:smallCaps/>
          <w:sz w:val="32"/>
          <w:szCs w:val="32"/>
        </w:rPr>
        <w:t>[</w:t>
      </w:r>
      <w:r w:rsidRPr="002953B1">
        <w:rPr>
          <w:b/>
          <w:bCs/>
          <w:iCs/>
          <w:smallCaps/>
          <w:sz w:val="32"/>
          <w:szCs w:val="32"/>
          <w:highlight w:val="yellow"/>
        </w:rPr>
        <w:t>*</w:t>
      </w:r>
      <w:r>
        <w:rPr>
          <w:b/>
          <w:bCs/>
          <w:iCs/>
          <w:smallCaps/>
          <w:sz w:val="32"/>
          <w:szCs w:val="32"/>
        </w:rPr>
        <w:t>]</w:t>
      </w:r>
    </w:p>
    <w:p w:rsidR="00EF62A9" w:rsidRDefault="00EF62A9">
      <w:pPr>
        <w:spacing w:after="160" w:line="259" w:lineRule="auto"/>
      </w:pPr>
      <w:r>
        <w:br w:type="page"/>
      </w:r>
    </w:p>
    <w:p w:rsidR="00E04087" w:rsidRDefault="00E04087" w:rsidP="00E04087">
      <w:pPr>
        <w:widowControl w:val="0"/>
        <w:spacing w:line="360" w:lineRule="auto"/>
        <w:jc w:val="both"/>
      </w:pPr>
      <w:r>
        <w:lastRenderedPageBreak/>
        <w:t xml:space="preserve">Az ajánlatok elbírálása során az ajánlatkérő megvizsgálja, hogy az ajánlatok megfelelnek-e a közbeszerzési dokumentumokban, valamint a jogszabályokban meghatározott feltételeknek. </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ajánlatkérő köteles megállapítani, hogy mely ajánlat érvénytelen, és hogy van-e olyan gazdasági szereplő, akit az eljárásból ki kell zárni. </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ajánlatkérő a bírálat során az alkalmassági követelmények, a kizáró okok előzetes ellenőrzésére köteles a Kbt. 67. § (1) bekezdés szerinti nyilatkozatot elfogadni, valamint minden egyéb tekintetben az ajánlat megfelelőségét ellenőrizni, szükség szerint a 71-72. § szerinti bírálati cselekményeket elvégezni. </w:t>
      </w:r>
      <w:r w:rsidRPr="00A40F51">
        <w:rPr>
          <w:i/>
        </w:rPr>
        <w:t>(Kbt. 69. § (2) bekezdés)</w:t>
      </w:r>
    </w:p>
    <w:p w:rsidR="00E04087" w:rsidRDefault="00E04087" w:rsidP="00E04087">
      <w:pPr>
        <w:widowControl w:val="0"/>
        <w:spacing w:line="360" w:lineRule="auto"/>
      </w:pPr>
    </w:p>
    <w:p w:rsidR="00E04087" w:rsidRDefault="00E04087" w:rsidP="00E04087">
      <w:pPr>
        <w:widowControl w:val="0"/>
        <w:spacing w:line="360" w:lineRule="auto"/>
        <w:jc w:val="both"/>
      </w:pPr>
      <w:r>
        <w:t>A Kbt. 69. § (2) bekezdésben foglaltak alapján megfelelőnek talált ajánlatokat az ajánlatkérő az értékelési szempontok szerint értékeli.</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Az eljárás eredményéről szóló döntés meghozatalát megelőzően az ajánlatkérő az értékelési szempontokra figyelemmel legkedvezőbbnek tekinthető ajánlattevőt </w:t>
      </w:r>
      <w:r>
        <w:rPr>
          <w:u w:val="single"/>
        </w:rPr>
        <w:t>megfelelő</w:t>
      </w:r>
      <w:r w:rsidRPr="00A40F51">
        <w:rPr>
          <w:u w:val="single"/>
        </w:rPr>
        <w:t xml:space="preserve"> határidő</w:t>
      </w:r>
      <w:r>
        <w:t xml:space="preserve"> tűzésével felhívja a kizáró okok, az alkalmassági követelmények tekintetében a közbeszerzési dokumentumokban előírt igazolások benyújtására. A kapacitásait rendelkezésre bocsátó szervezetnek csak az alkalmassági követelmények tekintetében kell az igazolásokat benyújtani. </w:t>
      </w:r>
    </w:p>
    <w:p w:rsidR="00E04087" w:rsidRDefault="00E04087" w:rsidP="00E04087">
      <w:pPr>
        <w:widowControl w:val="0"/>
        <w:spacing w:line="360" w:lineRule="auto"/>
        <w:jc w:val="both"/>
      </w:pPr>
    </w:p>
    <w:p w:rsidR="00E04087" w:rsidRPr="00A40F51" w:rsidRDefault="00E04087" w:rsidP="00E04087">
      <w:pPr>
        <w:widowControl w:val="0"/>
        <w:spacing w:line="360" w:lineRule="auto"/>
        <w:jc w:val="both"/>
        <w:rPr>
          <w:i/>
        </w:rPr>
      </w:pPr>
      <w:r>
        <w:t>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A40F51">
        <w:rPr>
          <w:i/>
        </w:rPr>
        <w:t>(Kbt. 69. § (4) bekezdés).</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Ha a Kbt. 69. § (4) bekezdés szerinti ajánlattevő nem vagy az esetleges hiánypótlást, illetve felvilágosítás kérést követően sem megfelelően nyújtja be az igazolásokat (ideértve azt is, ha az igazolás nem támasztja alá a Kbt. 67. § (1) bekezdés szerinti nyilatkozatban foglalt nyilatkozat tartalmát, vagy azzal ellentétes), az ajánlatkérő ezen ajánlattevő ajánlatának figyelmen kívül hagyásával az értékelési szempontokra figyelemmel legkedvezőbbnek </w:t>
      </w:r>
      <w:r>
        <w:lastRenderedPageBreak/>
        <w:t xml:space="preserve">tekinthető ajánlattevőt hívja fel a Kbt. 69. § (4) bekezdés szerint az igazolások benyújtására. </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Az ajánlatkérő az </w:t>
      </w:r>
      <w:proofErr w:type="spellStart"/>
      <w:r>
        <w:t>összegezésben</w:t>
      </w:r>
      <w:proofErr w:type="spellEnd"/>
      <w:r>
        <w:t xml:space="preserve">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w:t>
      </w:r>
      <w:proofErr w:type="spellStart"/>
      <w:r>
        <w:t>nyújtsa</w:t>
      </w:r>
      <w:proofErr w:type="spellEnd"/>
      <w:r>
        <w:t xml:space="preserve"> be a (4) bekezdés szerinti igazolásokat.</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ajánlattevő utólagos igazolási kötelezettsége arra irányul, hogy bizonyítsa az alkalmassági követelmények, a kizáró okok fenn nem állása tekintetében az ajánlatkérő által figyelembe vett értékek teljesülését. Az alkalmassági követelményeknek való megfelelés, a kizáró okok fenn nem állása tekintetében figyelembe vett értékek teljesülése esetén az ajánlat akkor is érvényes, ha a benyújtott igazolások eltérnek a korábbi nyilatkozatban feltüntetett adatoktól. </w:t>
      </w:r>
    </w:p>
    <w:p w:rsidR="0060359C" w:rsidRDefault="0060359C">
      <w:pPr>
        <w:spacing w:after="160" w:line="259" w:lineRule="auto"/>
      </w:pPr>
    </w:p>
    <w:p w:rsidR="00D12742" w:rsidRPr="000E0D67" w:rsidRDefault="00D12742">
      <w:pPr>
        <w:spacing w:after="160" w:line="259" w:lineRule="auto"/>
        <w:rPr>
          <w:b/>
          <w:u w:val="single"/>
        </w:rPr>
      </w:pPr>
      <w:r w:rsidRPr="000E0D67">
        <w:rPr>
          <w:b/>
          <w:u w:val="single"/>
        </w:rPr>
        <w:t>Formai követelmények:</w:t>
      </w:r>
    </w:p>
    <w:p w:rsidR="00D12742" w:rsidRPr="00101BB8" w:rsidRDefault="00D12742" w:rsidP="00D12742">
      <w:pPr>
        <w:pStyle w:val="Listaszerbekezds"/>
        <w:numPr>
          <w:ilvl w:val="0"/>
          <w:numId w:val="4"/>
        </w:numPr>
        <w:spacing w:line="360" w:lineRule="auto"/>
        <w:ind w:left="426" w:hanging="425"/>
        <w:jc w:val="both"/>
        <w:rPr>
          <w:b/>
          <w:i/>
          <w:sz w:val="24"/>
          <w:szCs w:val="24"/>
          <w:u w:val="single"/>
        </w:rPr>
      </w:pPr>
      <w:r w:rsidRPr="00101BB8">
        <w:rPr>
          <w:b/>
          <w:i/>
          <w:sz w:val="24"/>
          <w:szCs w:val="24"/>
          <w:u w:val="single"/>
        </w:rPr>
        <w:t xml:space="preserve">A Kbt. 114. § (2) bekezdés alapján, a Kbt. 69. § </w:t>
      </w:r>
      <w:r>
        <w:rPr>
          <w:b/>
          <w:i/>
          <w:sz w:val="24"/>
          <w:szCs w:val="24"/>
          <w:u w:val="single"/>
        </w:rPr>
        <w:t xml:space="preserve">(4) bekezdés </w:t>
      </w:r>
      <w:r w:rsidRPr="00101BB8">
        <w:rPr>
          <w:b/>
          <w:i/>
          <w:sz w:val="24"/>
          <w:szCs w:val="24"/>
          <w:u w:val="single"/>
        </w:rPr>
        <w:t>szerinti, ajánlatkérői felhívásra csatolandó nyilatkozatok / igazolások (továbbiakban együttesen „iratok”) benyújtása kapcsán:</w:t>
      </w:r>
    </w:p>
    <w:p w:rsidR="00D12742" w:rsidRPr="00AC31AB" w:rsidRDefault="00D12742" w:rsidP="00D12742">
      <w:pPr>
        <w:widowControl w:val="0"/>
        <w:numPr>
          <w:ilvl w:val="0"/>
          <w:numId w:val="2"/>
        </w:numPr>
        <w:spacing w:line="360" w:lineRule="auto"/>
        <w:ind w:left="851" w:hanging="284"/>
        <w:jc w:val="both"/>
      </w:pPr>
      <w:r>
        <w:t xml:space="preserve">Az iratok </w:t>
      </w:r>
      <w:r w:rsidRPr="00AC31AB">
        <w:t xml:space="preserve">eredeti példányát zsinórral, lapozhatóan össze kell fűzni, a csomót matricával az első vagy hátsó lapjához rögzíteni, a matricát le kell bélyegezni, vagy az ajánlattevő részéről erre jogosultnak alá kell írni, úgy hogy a bélyegző, illetőleg az aláírás legalább egy része a matricán legyen, másik része pedig az </w:t>
      </w:r>
      <w:r>
        <w:t>iratok hát</w:t>
      </w:r>
      <w:r w:rsidRPr="00AC31AB">
        <w:t>lapján.</w:t>
      </w:r>
    </w:p>
    <w:p w:rsidR="00D12742" w:rsidRPr="00AC31AB" w:rsidRDefault="00D12742" w:rsidP="00D12742">
      <w:pPr>
        <w:widowControl w:val="0"/>
        <w:numPr>
          <w:ilvl w:val="0"/>
          <w:numId w:val="2"/>
        </w:numPr>
        <w:spacing w:line="360" w:lineRule="auto"/>
        <w:ind w:left="851" w:hanging="284"/>
        <w:jc w:val="both"/>
      </w:pPr>
      <w:r>
        <w:t>Az iratok</w:t>
      </w:r>
      <w:r w:rsidRPr="00AC31AB">
        <w:t xml:space="preserve"> oldalszámozása eggyel </w:t>
      </w:r>
      <w:proofErr w:type="spellStart"/>
      <w:r w:rsidRPr="00AC31AB">
        <w:t>kezdődjön</w:t>
      </w:r>
      <w:proofErr w:type="spellEnd"/>
      <w:r w:rsidRPr="00AC31AB">
        <w:t xml:space="preserve"> és oldalanként növekedjen. Elegendő a szöveget vagy számokat vagy képet tartalmazó oldalakat számozni, az üres oldalakat nem kell, de lehet. A címlapot és hátlapot (ha vannak) nem kell, de lehet számozni. Ajánlatkérő az ettől kismértékben eltérő számozást (pl. egyes oldalaknál a /A, /B </w:t>
      </w:r>
      <w:r w:rsidRPr="00AC31AB">
        <w:lastRenderedPageBreak/>
        <w:t xml:space="preserve">oldalszám) is köteles elfogadni, ha a tartalomjegyzékben az egyes iratok helye egyértelműen azonosítható és az iratok helyére egyértelműen lehet hivatkozni. </w:t>
      </w:r>
    </w:p>
    <w:p w:rsidR="00D12742" w:rsidRPr="00AC31AB" w:rsidRDefault="00D12742" w:rsidP="00D12742">
      <w:pPr>
        <w:widowControl w:val="0"/>
        <w:numPr>
          <w:ilvl w:val="0"/>
          <w:numId w:val="2"/>
        </w:numPr>
        <w:spacing w:line="360" w:lineRule="auto"/>
        <w:ind w:left="851" w:hanging="284"/>
        <w:jc w:val="both"/>
      </w:pPr>
      <w:r>
        <w:t>Az iratoknak</w:t>
      </w:r>
      <w:r w:rsidRPr="00AC31AB">
        <w:t xml:space="preserve"> az elején tartalomjegyzéket kell tartalmaznia, mely </w:t>
      </w:r>
      <w:r w:rsidRPr="001C3A12">
        <w:t xml:space="preserve">alapján az </w:t>
      </w:r>
      <w:r>
        <w:t xml:space="preserve">iratokban </w:t>
      </w:r>
      <w:r w:rsidRPr="001C3A12">
        <w:t>szereplő dokumentumok oldalszám alapján megtalálhatóak (</w:t>
      </w:r>
      <w:r w:rsidR="00AC1DAF">
        <w:t>10</w:t>
      </w:r>
      <w:r w:rsidRPr="00272C42">
        <w:t>.</w:t>
      </w:r>
      <w:r w:rsidRPr="001C3A12">
        <w:t xml:space="preserve"> számú</w:t>
      </w:r>
      <w:r w:rsidRPr="00AC31AB">
        <w:t xml:space="preserve"> melléklet).</w:t>
      </w:r>
    </w:p>
    <w:p w:rsidR="00D12742" w:rsidRPr="00AC31AB" w:rsidRDefault="00D12742" w:rsidP="00D12742">
      <w:pPr>
        <w:widowControl w:val="0"/>
        <w:numPr>
          <w:ilvl w:val="0"/>
          <w:numId w:val="2"/>
        </w:numPr>
        <w:spacing w:line="360" w:lineRule="auto"/>
        <w:ind w:left="851" w:hanging="284"/>
        <w:jc w:val="both"/>
      </w:pPr>
      <w:r>
        <w:t xml:space="preserve">Részvételre jelentkezőnek a közbeszerzési dokumentumban </w:t>
      </w:r>
      <w:r w:rsidRPr="00AC31AB">
        <w:t xml:space="preserve">tudomására jutott információk figyelembevételével kell </w:t>
      </w:r>
      <w:r>
        <w:t>az iratait</w:t>
      </w:r>
      <w:r w:rsidRPr="00AC31AB">
        <w:t xml:space="preserve"> elkészítenie és benyújtania 1 eredeti példányban és egy – a papír alapú példánnyal mindenben megegyező – elektronikus másolati példányban (CD/DVD</w:t>
      </w:r>
      <w:r>
        <w:t xml:space="preserve">, </w:t>
      </w:r>
      <w:proofErr w:type="spellStart"/>
      <w:r>
        <w:t>pendrive</w:t>
      </w:r>
      <w:proofErr w:type="spellEnd"/>
      <w:r w:rsidRPr="00AC31AB">
        <w:t xml:space="preserve">), amely tartalmazza a papír alapon benyújtott </w:t>
      </w:r>
      <w:r>
        <w:t>iratokat</w:t>
      </w:r>
      <w:r w:rsidRPr="00AC31AB">
        <w:t xml:space="preserve"> jelszó nélkül olvasható, de nem módosítható .</w:t>
      </w:r>
      <w:proofErr w:type="spellStart"/>
      <w:r w:rsidRPr="00AC31AB">
        <w:t>pdf</w:t>
      </w:r>
      <w:proofErr w:type="spellEnd"/>
      <w:r w:rsidRPr="00AC31AB">
        <w:t xml:space="preserve"> fájlformátumban</w:t>
      </w:r>
      <w:r>
        <w:t>.</w:t>
      </w:r>
    </w:p>
    <w:p w:rsidR="00D12742" w:rsidRPr="00AC31AB" w:rsidRDefault="00D12742" w:rsidP="00D12742">
      <w:pPr>
        <w:widowControl w:val="0"/>
        <w:numPr>
          <w:ilvl w:val="0"/>
          <w:numId w:val="2"/>
        </w:numPr>
        <w:spacing w:line="360" w:lineRule="auto"/>
        <w:ind w:left="851" w:hanging="284"/>
        <w:jc w:val="both"/>
      </w:pPr>
      <w:r w:rsidRPr="001C3A12">
        <w:t xml:space="preserve">Az </w:t>
      </w:r>
      <w:r>
        <w:t xml:space="preserve">iratokban lévő, minden – a részvételre jelentkező, </w:t>
      </w:r>
      <w:r w:rsidRPr="00AC31AB">
        <w:t>az alkalmasság igazolásában közreműködő szervezet (vagy személy) által készített – dokumentumot (nyilatkozatot) a végén alá kell írnia az adott gazdálkodó szervezetnél erre jogosult(</w:t>
      </w:r>
      <w:proofErr w:type="spellStart"/>
      <w:r w:rsidRPr="00AC31AB">
        <w:t>ak</w:t>
      </w:r>
      <w:proofErr w:type="spellEnd"/>
      <w:r w:rsidRPr="00AC31AB">
        <w:t>)</w:t>
      </w:r>
      <w:proofErr w:type="spellStart"/>
      <w:r w:rsidRPr="00AC31AB">
        <w:t>nak</w:t>
      </w:r>
      <w:proofErr w:type="spellEnd"/>
      <w:r w:rsidRPr="00AC31AB">
        <w:t xml:space="preserve"> vagy olyan személynek, vagy személyeknek aki(k) erre a jogosult személy(ek)</w:t>
      </w:r>
      <w:proofErr w:type="spellStart"/>
      <w:r w:rsidRPr="00AC31AB">
        <w:t>től</w:t>
      </w:r>
      <w:proofErr w:type="spellEnd"/>
      <w:r w:rsidRPr="00AC31AB">
        <w:t xml:space="preserve"> írásos felhatalmazást kaptak. </w:t>
      </w:r>
    </w:p>
    <w:p w:rsidR="00D12742" w:rsidRPr="00AC31AB" w:rsidRDefault="00D12742" w:rsidP="00D12742">
      <w:pPr>
        <w:widowControl w:val="0"/>
        <w:numPr>
          <w:ilvl w:val="0"/>
          <w:numId w:val="2"/>
        </w:numPr>
        <w:spacing w:line="360" w:lineRule="auto"/>
        <w:ind w:left="851" w:hanging="284"/>
        <w:jc w:val="both"/>
      </w:pPr>
      <w:r w:rsidRPr="00AC31AB">
        <w:t>A</w:t>
      </w:r>
      <w:r>
        <w:t>z iratok</w:t>
      </w:r>
      <w:r w:rsidRPr="00AC31AB">
        <w:t xml:space="preserve"> minden olyan oldalát, amelyen – </w:t>
      </w:r>
      <w:r>
        <w:t>a</w:t>
      </w:r>
      <w:r w:rsidRPr="00AC31AB">
        <w:t xml:space="preserve"> beadása előtt – módosítást hajtottak végre, az adott dokumentumot aláíró személynek vagy személyeknek a módosításnál is kézjeggyel kell ellátni.</w:t>
      </w:r>
    </w:p>
    <w:p w:rsidR="00D12742" w:rsidRPr="00AC31AB" w:rsidRDefault="00D12742" w:rsidP="00D12742">
      <w:pPr>
        <w:widowControl w:val="0"/>
        <w:numPr>
          <w:ilvl w:val="0"/>
          <w:numId w:val="2"/>
        </w:numPr>
        <w:spacing w:line="360" w:lineRule="auto"/>
        <w:ind w:left="851" w:hanging="284"/>
        <w:jc w:val="both"/>
      </w:pPr>
      <w:r w:rsidRPr="00AC31AB">
        <w:t xml:space="preserve">Amennyiben az </w:t>
      </w:r>
      <w:r>
        <w:t>iratok</w:t>
      </w:r>
      <w:r w:rsidRPr="00AC31AB">
        <w:t xml:space="preserve"> példánya több elkülönülő részből áll, egyértelműen jelölni kell a </w:t>
      </w:r>
      <w:proofErr w:type="spellStart"/>
      <w:r w:rsidRPr="00AC31AB">
        <w:t>kötetek</w:t>
      </w:r>
      <w:proofErr w:type="spellEnd"/>
      <w:r w:rsidRPr="00AC31AB">
        <w:t xml:space="preserve"> számát.</w:t>
      </w:r>
    </w:p>
    <w:p w:rsidR="00D12742" w:rsidRPr="00AC31AB" w:rsidRDefault="00D12742" w:rsidP="00D12742">
      <w:pPr>
        <w:widowControl w:val="0"/>
        <w:numPr>
          <w:ilvl w:val="0"/>
          <w:numId w:val="2"/>
        </w:numPr>
        <w:spacing w:line="360" w:lineRule="auto"/>
        <w:ind w:left="851" w:hanging="284"/>
        <w:jc w:val="both"/>
      </w:pPr>
      <w:r w:rsidRPr="00AC31AB">
        <w:t xml:space="preserve">Az </w:t>
      </w:r>
      <w:r>
        <w:t>iratokat</w:t>
      </w:r>
      <w:r w:rsidRPr="00AC31AB">
        <w:t xml:space="preserve"> becsomagolt állapotban kell benyújtani, a csomagolásnak </w:t>
      </w:r>
      <w:bookmarkStart w:id="0" w:name="_GoBack"/>
      <w:r w:rsidRPr="00AC31AB">
        <w:t>biztosít</w:t>
      </w:r>
      <w:bookmarkEnd w:id="0"/>
      <w:r w:rsidRPr="00AC31AB">
        <w:t>ani kell a következőket:</w:t>
      </w:r>
    </w:p>
    <w:p w:rsidR="00D12742" w:rsidRPr="00AC31AB" w:rsidRDefault="00D12742" w:rsidP="00D12742">
      <w:pPr>
        <w:widowControl w:val="0"/>
        <w:numPr>
          <w:ilvl w:val="1"/>
          <w:numId w:val="3"/>
        </w:numPr>
        <w:spacing w:line="360" w:lineRule="auto"/>
        <w:ind w:left="1418" w:hanging="567"/>
        <w:jc w:val="both"/>
      </w:pPr>
      <w:r w:rsidRPr="00AC31AB">
        <w:t xml:space="preserve">az </w:t>
      </w:r>
      <w:r>
        <w:t xml:space="preserve">iratok </w:t>
      </w:r>
      <w:r w:rsidRPr="00AC31AB">
        <w:t xml:space="preserve">egyes példányai együtt maradjanak (papír alapú </w:t>
      </w:r>
      <w:r>
        <w:t>irat</w:t>
      </w:r>
      <w:r w:rsidRPr="00AC31AB">
        <w:t xml:space="preserve"> + elektronikus adathordozó)</w:t>
      </w:r>
    </w:p>
    <w:p w:rsidR="00D12742" w:rsidRPr="00AC31AB" w:rsidRDefault="00D12742" w:rsidP="00D12742">
      <w:pPr>
        <w:widowControl w:val="0"/>
        <w:numPr>
          <w:ilvl w:val="1"/>
          <w:numId w:val="3"/>
        </w:numPr>
        <w:spacing w:line="360" w:lineRule="auto"/>
        <w:ind w:left="1418" w:hanging="567"/>
        <w:jc w:val="both"/>
      </w:pPr>
      <w:r w:rsidRPr="00AC31AB">
        <w:t>egyértelműen látható legyen, hogy a csomag lezárását követően abból semmit ki nem vettek, és/vagy abba semmit be nem tettek,</w:t>
      </w:r>
    </w:p>
    <w:p w:rsidR="00D12742" w:rsidRPr="00AC31AB" w:rsidRDefault="00D12742" w:rsidP="00D12742">
      <w:pPr>
        <w:widowControl w:val="0"/>
        <w:numPr>
          <w:ilvl w:val="1"/>
          <w:numId w:val="3"/>
        </w:numPr>
        <w:spacing w:line="360" w:lineRule="auto"/>
        <w:ind w:left="1418" w:hanging="567"/>
        <w:jc w:val="both"/>
      </w:pPr>
      <w:r w:rsidRPr="00AC31AB">
        <w:t xml:space="preserve">a csomagolás külső felületén </w:t>
      </w:r>
      <w:proofErr w:type="spellStart"/>
      <w:r w:rsidRPr="00AC31AB">
        <w:t>megjelölhetőek</w:t>
      </w:r>
      <w:proofErr w:type="spellEnd"/>
      <w:r w:rsidRPr="00AC31AB">
        <w:t xml:space="preserve"> legyenek a következő pontban felsorolt adatok,</w:t>
      </w:r>
    </w:p>
    <w:p w:rsidR="00D12742" w:rsidRPr="00AC31AB" w:rsidRDefault="00D12742" w:rsidP="00D12742">
      <w:pPr>
        <w:widowControl w:val="0"/>
        <w:numPr>
          <w:ilvl w:val="1"/>
          <w:numId w:val="3"/>
        </w:numPr>
        <w:spacing w:line="360" w:lineRule="auto"/>
        <w:ind w:left="1418" w:hanging="567"/>
        <w:jc w:val="both"/>
        <w:rPr>
          <w:bCs/>
          <w:lang w:eastAsia="en-US"/>
        </w:rPr>
      </w:pPr>
      <w:r w:rsidRPr="00AC31AB">
        <w:t xml:space="preserve">az </w:t>
      </w:r>
      <w:r>
        <w:t xml:space="preserve">iratokat </w:t>
      </w:r>
      <w:r w:rsidRPr="00AC31AB">
        <w:t xml:space="preserve">tartalmazó csomagon fel kell tüntetni az alábbi adatokat és </w:t>
      </w:r>
      <w:r w:rsidRPr="00AC31AB">
        <w:rPr>
          <w:bCs/>
          <w:lang w:eastAsia="en-US"/>
        </w:rPr>
        <w:t xml:space="preserve">feliratokat: </w:t>
      </w:r>
    </w:p>
    <w:p w:rsidR="00D12742" w:rsidRDefault="00D12742" w:rsidP="00D12742">
      <w:pPr>
        <w:pStyle w:val="Listaszerbekezds1"/>
        <w:widowControl w:val="0"/>
        <w:spacing w:line="360" w:lineRule="auto"/>
        <w:ind w:left="1418"/>
        <w:rPr>
          <w:rFonts w:ascii="Times New Roman" w:hAnsi="Times New Roman"/>
          <w:b/>
          <w:bCs/>
          <w:i/>
        </w:rPr>
      </w:pPr>
      <w:r>
        <w:rPr>
          <w:rFonts w:ascii="Times New Roman" w:hAnsi="Times New Roman"/>
          <w:b/>
          <w:bCs/>
        </w:rPr>
        <w:t>„</w:t>
      </w:r>
      <w:r w:rsidRPr="00427939">
        <w:rPr>
          <w:rFonts w:ascii="Times New Roman" w:hAnsi="Times New Roman"/>
          <w:b/>
          <w:bCs/>
        </w:rPr>
        <w:t xml:space="preserve">A Kbt. 114. § (2) bekezdés alapján, a Kbt. 69. § </w:t>
      </w:r>
      <w:r>
        <w:rPr>
          <w:rFonts w:ascii="Times New Roman" w:hAnsi="Times New Roman"/>
          <w:b/>
          <w:bCs/>
        </w:rPr>
        <w:t xml:space="preserve">(4) bekezdés </w:t>
      </w:r>
      <w:r w:rsidRPr="00427939">
        <w:rPr>
          <w:rFonts w:ascii="Times New Roman" w:hAnsi="Times New Roman"/>
          <w:b/>
          <w:bCs/>
        </w:rPr>
        <w:t>szerinti, ajánlatkérői felhívásra csatolandó nyilatkozatok / igazolások</w:t>
      </w:r>
      <w:r>
        <w:rPr>
          <w:rFonts w:ascii="Times New Roman" w:hAnsi="Times New Roman"/>
          <w:b/>
          <w:bCs/>
        </w:rPr>
        <w:t>”</w:t>
      </w:r>
      <w:r w:rsidRPr="00AC31AB">
        <w:rPr>
          <w:rFonts w:ascii="Times New Roman" w:hAnsi="Times New Roman"/>
          <w:b/>
          <w:bCs/>
        </w:rPr>
        <w:t xml:space="preserve"> </w:t>
      </w:r>
      <w:r>
        <w:rPr>
          <w:rFonts w:ascii="Times New Roman" w:hAnsi="Times New Roman"/>
          <w:b/>
          <w:bCs/>
        </w:rPr>
        <w:t>–</w:t>
      </w:r>
      <w:r w:rsidRPr="00AC31AB">
        <w:rPr>
          <w:rFonts w:ascii="Times New Roman" w:hAnsi="Times New Roman"/>
          <w:b/>
          <w:bCs/>
        </w:rPr>
        <w:t xml:space="preserve"> </w:t>
      </w:r>
      <w:r w:rsidR="000F7F85" w:rsidRPr="000F7F85">
        <w:rPr>
          <w:rFonts w:ascii="Times New Roman" w:hAnsi="Times New Roman"/>
          <w:b/>
          <w:bCs/>
          <w:i/>
        </w:rPr>
        <w:t>„Radarállomások védelmi rendszerének fejlesztése”</w:t>
      </w:r>
    </w:p>
    <w:p w:rsidR="00D12742" w:rsidRPr="00293D01" w:rsidRDefault="00D12742" w:rsidP="00D12742">
      <w:pPr>
        <w:pStyle w:val="Listaszerbekezds1"/>
        <w:widowControl w:val="0"/>
        <w:spacing w:line="360" w:lineRule="auto"/>
        <w:ind w:left="1418"/>
        <w:rPr>
          <w:rFonts w:ascii="Times New Roman" w:hAnsi="Times New Roman"/>
        </w:rPr>
      </w:pPr>
      <w:r w:rsidRPr="00293D01">
        <w:rPr>
          <w:rFonts w:ascii="Times New Roman" w:hAnsi="Times New Roman"/>
        </w:rPr>
        <w:t xml:space="preserve">Amennyiben az iratok papír alapú példánya és az elektronikus adathordozón beadott példánya között eltérés van, úgy az eredeti, papír alapú példány szerint </w:t>
      </w:r>
      <w:r w:rsidRPr="00293D01">
        <w:rPr>
          <w:rFonts w:ascii="Times New Roman" w:hAnsi="Times New Roman"/>
        </w:rPr>
        <w:lastRenderedPageBreak/>
        <w:t>kerül értékelésre, ajánlatkérő azt tekinti irányadónak.</w:t>
      </w:r>
    </w:p>
    <w:p w:rsidR="00364397" w:rsidRDefault="00364397">
      <w:pPr>
        <w:spacing w:after="160" w:line="259" w:lineRule="auto"/>
      </w:pPr>
      <w:r>
        <w:br w:type="page"/>
      </w:r>
    </w:p>
    <w:p w:rsidR="00CA7CDD" w:rsidRDefault="00CA7CDD" w:rsidP="00CA7CDD">
      <w:pPr>
        <w:jc w:val="center"/>
        <w:rPr>
          <w:b/>
          <w:i/>
        </w:rPr>
      </w:pPr>
      <w:r w:rsidRPr="007D301D">
        <w:rPr>
          <w:b/>
          <w:i/>
          <w:u w:val="single"/>
        </w:rPr>
        <w:lastRenderedPageBreak/>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rsidR="00CA7CDD" w:rsidRDefault="00CA7CDD" w:rsidP="00CF354E">
      <w:pPr>
        <w:jc w:val="right"/>
      </w:pPr>
    </w:p>
    <w:p w:rsidR="00CF354E" w:rsidRPr="00D7558F" w:rsidRDefault="00CF354E" w:rsidP="00CF354E">
      <w:pPr>
        <w:jc w:val="right"/>
      </w:pPr>
      <w:r>
        <w:t>(1</w:t>
      </w:r>
      <w:r w:rsidR="00D53D91">
        <w:t>0</w:t>
      </w:r>
      <w:r w:rsidRPr="00D7558F">
        <w:t>. számú melléklet)</w:t>
      </w:r>
    </w:p>
    <w:p w:rsidR="00CF354E" w:rsidRPr="00D7558F" w:rsidRDefault="00CF354E" w:rsidP="00CF354E">
      <w:pPr>
        <w:keepNext/>
        <w:ind w:right="29"/>
        <w:jc w:val="center"/>
        <w:outlineLvl w:val="1"/>
        <w:rPr>
          <w:b/>
          <w:bCs/>
        </w:rPr>
      </w:pPr>
      <w:bookmarkStart w:id="1" w:name="_Toc435196636"/>
      <w:bookmarkStart w:id="2" w:name="_Toc441147212"/>
      <w:r w:rsidRPr="00D7558F">
        <w:rPr>
          <w:rStyle w:val="Cmsor3Char1"/>
          <w:rFonts w:ascii="Times New Roman" w:hAnsi="Times New Roman"/>
          <w:sz w:val="24"/>
        </w:rPr>
        <w:t>Tartalomjegyzék</w:t>
      </w:r>
      <w:r w:rsidRPr="00D7558F">
        <w:rPr>
          <w:b/>
          <w:bCs/>
          <w:vertAlign w:val="superscript"/>
        </w:rPr>
        <w:footnoteReference w:id="1"/>
      </w:r>
      <w:bookmarkEnd w:id="1"/>
      <w:bookmarkEnd w:id="2"/>
    </w:p>
    <w:p w:rsidR="00CF354E" w:rsidRPr="00FF4733" w:rsidRDefault="00CF354E" w:rsidP="00CF354E">
      <w:pPr>
        <w:jc w:val="center"/>
        <w:rPr>
          <w:b/>
          <w:bCs/>
          <w:iCs/>
          <w:smallCaps/>
        </w:rPr>
      </w:pPr>
    </w:p>
    <w:p w:rsidR="00F667ED" w:rsidRPr="00D614F0" w:rsidRDefault="00D614F0" w:rsidP="00CF354E">
      <w:pPr>
        <w:jc w:val="center"/>
        <w:rPr>
          <w:b/>
          <w:bCs/>
          <w:iCs/>
          <w:smallCaps/>
        </w:rPr>
      </w:pPr>
      <w:r w:rsidRPr="00D614F0">
        <w:rPr>
          <w:rFonts w:eastAsia="Times New Roman"/>
          <w:b/>
          <w:bCs/>
          <w:iCs/>
          <w:color w:val="000000"/>
        </w:rPr>
        <w:t>„Radarállomások védelmi rendszerének fejlesztése”</w:t>
      </w:r>
    </w:p>
    <w:p w:rsidR="00FB5849" w:rsidRDefault="00FB5849" w:rsidP="00CF354E">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CF354E" w:rsidRPr="00D7558F" w:rsidTr="002B5B23">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r w:rsidRPr="00D7558F">
              <w:t>Oldalszám</w:t>
            </w: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Default="00F667ED" w:rsidP="007C3C3E">
            <w:pPr>
              <w:ind w:left="282"/>
              <w:jc w:val="both"/>
              <w:rPr>
                <w:color w:val="000000"/>
              </w:rPr>
            </w:pPr>
            <w:r w:rsidRPr="00DF5EEC">
              <w:t>Tartalomjegyzék, oldalszámokkal ellátva, az oldalak összege dokumentálva (1</w:t>
            </w:r>
            <w:r w:rsidR="00D53D91">
              <w:t>0</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A02AD" w:rsidP="002B5B23">
            <w:pPr>
              <w:ind w:left="252"/>
              <w:jc w:val="both"/>
            </w:pPr>
            <w:r w:rsidRPr="00F501C0">
              <w:rPr>
                <w:b/>
                <w:bCs/>
              </w:rPr>
              <w:t>Ajánlattevő(k), illetve alkalmasság igazolásában közreműködő szervezet(ek) (vagy személy(ek)) igazolásai a pénzügyi és gazdasági alkalmasság igazolására</w:t>
            </w:r>
          </w:p>
        </w:tc>
      </w:tr>
      <w:tr w:rsidR="00D21983"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D21983" w:rsidRPr="00F501C0" w:rsidRDefault="004055B8" w:rsidP="004055B8">
            <w:pPr>
              <w:ind w:left="282"/>
              <w:jc w:val="both"/>
            </w:pPr>
            <w:r>
              <w:rPr>
                <w:color w:val="000000"/>
              </w:rPr>
              <w:t>A részvételi felhívás 16. pont P1</w:t>
            </w:r>
            <w:r w:rsidRPr="00F501C0">
              <w:rPr>
                <w:color w:val="000000"/>
              </w:rPr>
              <w:t xml:space="preserve">) alpontja alapján, </w:t>
            </w:r>
            <w:r w:rsidRPr="00F501C0">
              <w:rPr>
                <w:color w:val="000000" w:themeColor="text1"/>
              </w:rPr>
              <w:t xml:space="preserve">nyilatkozat </w:t>
            </w:r>
            <w:r w:rsidR="00D614F0" w:rsidRPr="00950AEE">
              <w:t xml:space="preserve">a részvételi felhívás megküldését megelőző három </w:t>
            </w:r>
            <w:r w:rsidR="00D614F0">
              <w:t xml:space="preserve">mérlegfordulónappal </w:t>
            </w:r>
            <w:r w:rsidR="00D614F0" w:rsidRPr="00950AEE">
              <w:t>lezárt üzleti év közbeszerzés tárgya</w:t>
            </w:r>
            <w:r w:rsidR="00D614F0">
              <w:t xml:space="preserve"> </w:t>
            </w:r>
            <w:r w:rsidR="00D614F0" w:rsidRPr="00950AEE">
              <w:t>(</w:t>
            </w:r>
            <w:r w:rsidR="00D614F0">
              <w:t xml:space="preserve">integrált </w:t>
            </w:r>
            <w:r w:rsidR="00D614F0">
              <w:rPr>
                <w:color w:val="000000"/>
              </w:rPr>
              <w:t>biztonságtechnikai rendszer telepítése</w:t>
            </w:r>
            <w:r w:rsidR="00D614F0" w:rsidRPr="00950AEE">
              <w:t xml:space="preserve">) szerinti - általános forgalmi adó nélkül számított - </w:t>
            </w:r>
            <w:proofErr w:type="spellStart"/>
            <w:r w:rsidR="00D614F0" w:rsidRPr="00950AEE">
              <w:t>árbevételéről</w:t>
            </w:r>
            <w:proofErr w:type="spellEnd"/>
            <w:r w:rsidR="00D614F0" w:rsidRPr="00BA1FEF">
              <w:rPr>
                <w:color w:val="000000" w:themeColor="text1"/>
              </w:rPr>
              <w:t xml:space="preserve"> </w:t>
            </w:r>
            <w:r w:rsidRPr="00BA1FEF">
              <w:rPr>
                <w:color w:val="000000" w:themeColor="text1"/>
              </w:rPr>
              <w:t xml:space="preserve">, attól függően, hogy ajánlattevő (közös ajánlattevő) mikor jött létre, illetve mikor kezdte meg tevékenységét, amennyiben ezek az adatok rendelkezésére állnak. </w:t>
            </w:r>
            <w:r w:rsidRPr="00F501C0">
              <w:t>(1</w:t>
            </w:r>
            <w:r w:rsidR="00D53D91">
              <w:t>1</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D21983" w:rsidRPr="00D7558F" w:rsidRDefault="00D21983" w:rsidP="00D21983">
            <w:pPr>
              <w:ind w:left="252"/>
              <w:jc w:val="both"/>
            </w:pPr>
          </w:p>
        </w:tc>
      </w:tr>
      <w:tr w:rsidR="004055B8" w:rsidRPr="00D7558F" w:rsidTr="004055B8">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4055B8" w:rsidRPr="00D7558F" w:rsidRDefault="004055B8" w:rsidP="00D21983">
            <w:pPr>
              <w:ind w:left="252"/>
              <w:jc w:val="both"/>
            </w:pPr>
            <w:r w:rsidRPr="00F501C0">
              <w:rPr>
                <w:b/>
                <w:bCs/>
              </w:rPr>
              <w:t>Ajánlattevő(k), illetve alkalmasság igazolásában közreműködő szervezet(ek) (vagy személy(ek)) igazolásai a műszaki, ill. szakmai alkalmasság igazolására</w:t>
            </w:r>
          </w:p>
        </w:tc>
      </w:tr>
      <w:tr w:rsidR="00B20A8B"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B20A8B" w:rsidRDefault="004055B8" w:rsidP="000141DB">
            <w:pPr>
              <w:ind w:left="282"/>
              <w:jc w:val="both"/>
              <w:rPr>
                <w:color w:val="000000" w:themeColor="text1"/>
              </w:rPr>
            </w:pPr>
            <w:r>
              <w:rPr>
                <w:color w:val="000000"/>
              </w:rPr>
              <w:t>A részvételi felhívás 17. pont M1</w:t>
            </w:r>
            <w:r w:rsidRPr="00F501C0">
              <w:rPr>
                <w:color w:val="000000"/>
              </w:rPr>
              <w:t xml:space="preserve">) alpontja alapján, </w:t>
            </w:r>
            <w:r w:rsidRPr="00F501C0">
              <w:rPr>
                <w:color w:val="000000" w:themeColor="text1"/>
              </w:rPr>
              <w:t>nyilatkozat</w:t>
            </w:r>
            <w:r w:rsidR="00CA7D7D">
              <w:rPr>
                <w:color w:val="000000" w:themeColor="text1"/>
              </w:rPr>
              <w:t xml:space="preserve"> a referenciákról a kért tartalommal, </w:t>
            </w:r>
            <w:r w:rsidR="00CA7D7D" w:rsidRPr="00F27AE4">
              <w:t>megfelelő képviseleti jogosultsággal rendelkező személy által aláírva</w:t>
            </w:r>
            <w:r w:rsidR="00CA7D7D" w:rsidDel="00F27AE4">
              <w:rPr>
                <w:color w:val="000000" w:themeColor="text1"/>
              </w:rPr>
              <w:t xml:space="preserve"> </w:t>
            </w:r>
            <w:r w:rsidR="00D53D91">
              <w:rPr>
                <w:color w:val="000000" w:themeColor="text1"/>
              </w:rPr>
              <w:t>(12</w:t>
            </w:r>
            <w:r w:rsidR="00CA7D7D"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B20A8B" w:rsidRPr="00D7558F" w:rsidRDefault="00B20A8B" w:rsidP="002B5B23">
            <w:pPr>
              <w:ind w:left="252"/>
              <w:jc w:val="both"/>
            </w:pP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Pr="00F501C0" w:rsidRDefault="00B31842" w:rsidP="000141DB">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rsidR="00D53D91">
              <w:t>(13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E50F71" w:rsidP="004055B8">
            <w:pPr>
              <w:ind w:left="282"/>
              <w:jc w:val="both"/>
              <w:rPr>
                <w:color w:val="000000" w:themeColor="text1"/>
              </w:rPr>
            </w:pPr>
            <w:r>
              <w:rPr>
                <w:color w:val="000000" w:themeColor="text1"/>
              </w:rPr>
              <w:t>A</w:t>
            </w:r>
            <w:r>
              <w:rPr>
                <w:color w:val="000000"/>
              </w:rPr>
              <w:t xml:space="preserve"> </w:t>
            </w:r>
            <w:r>
              <w:rPr>
                <w:color w:val="000000"/>
              </w:rPr>
              <w:t xml:space="preserve">részvételi felhívás </w:t>
            </w:r>
            <w:r w:rsidR="004055B8">
              <w:rPr>
                <w:color w:val="000000" w:themeColor="text1"/>
              </w:rPr>
              <w:t>17</w:t>
            </w:r>
            <w:r w:rsidR="00B31842">
              <w:rPr>
                <w:color w:val="000000" w:themeColor="text1"/>
              </w:rPr>
              <w:t>. pont M2</w:t>
            </w:r>
            <w:r w:rsidR="00D614F0">
              <w:rPr>
                <w:color w:val="000000" w:themeColor="text1"/>
              </w:rPr>
              <w:t>) alpontja</w:t>
            </w:r>
            <w:r w:rsidR="004055B8" w:rsidRPr="00F501C0">
              <w:rPr>
                <w:color w:val="000000" w:themeColor="text1"/>
              </w:rPr>
              <w:t xml:space="preserve"> szerint, </w:t>
            </w:r>
            <w:r w:rsidR="00132C9B">
              <w:rPr>
                <w:color w:val="000000" w:themeColor="text1"/>
              </w:rPr>
              <w:t>csatolni kell</w:t>
            </w:r>
            <w:r w:rsidR="00D614F0" w:rsidRPr="00B541CD">
              <w:t xml:space="preserve"> a minőségbiztosítási vagy minőségirányítási rendszer - bármely nemzeti rendszerben a</w:t>
            </w:r>
            <w:r w:rsidR="00D614F0">
              <w:t xml:space="preserve">kkreditált - tanúsító általi a részvételi jelentkezési </w:t>
            </w:r>
            <w:r w:rsidR="00D614F0" w:rsidRPr="00B541CD">
              <w:t>határidő lejártakor érvényes tanúsítványát (ISO 9001 vagy azzal egyenértékű), illetve az egyenértékű minőségbiztosítási intézkedések egyéb bizonyítékait egyszerű másolati példányban.</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E50F71"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E50F71" w:rsidRDefault="00E50F71" w:rsidP="004055B8">
            <w:pPr>
              <w:ind w:left="282"/>
              <w:jc w:val="both"/>
              <w:rPr>
                <w:color w:val="000000" w:themeColor="text1"/>
              </w:rPr>
            </w:pPr>
            <w:r>
              <w:rPr>
                <w:iCs/>
                <w:color w:val="000000"/>
              </w:rPr>
              <w:t>Opcionális</w:t>
            </w:r>
            <w:r>
              <w:rPr>
                <w:iCs/>
                <w:color w:val="000000"/>
              </w:rPr>
              <w:t xml:space="preserve"> – A részvételi felhívás 23. pont 3. alpontja alapján csatolandó a </w:t>
            </w:r>
            <w:r>
              <w:rPr>
                <w:color w:val="000000"/>
              </w:rPr>
              <w:t xml:space="preserve">NATO AQAP </w:t>
            </w:r>
            <w:r>
              <w:t xml:space="preserve">2120 </w:t>
            </w:r>
            <w:r>
              <w:rPr>
                <w:color w:val="000000"/>
              </w:rPr>
              <w:t>tanúsítvány</w:t>
            </w:r>
            <w:r>
              <w:rPr>
                <w:color w:val="000000"/>
              </w:rPr>
              <w:t>, vagy NATO beszállítói cím</w:t>
            </w:r>
            <w:r>
              <w:rPr>
                <w:color w:val="000000"/>
              </w:rPr>
              <w:t xml:space="preserve"> meglétének igazolása.</w:t>
            </w:r>
          </w:p>
        </w:tc>
        <w:tc>
          <w:tcPr>
            <w:tcW w:w="1420" w:type="dxa"/>
            <w:tcBorders>
              <w:top w:val="inset" w:sz="6" w:space="0" w:color="auto"/>
              <w:left w:val="inset" w:sz="6" w:space="0" w:color="auto"/>
              <w:bottom w:val="inset" w:sz="6" w:space="0" w:color="auto"/>
              <w:right w:val="inset" w:sz="6" w:space="0" w:color="auto"/>
            </w:tcBorders>
            <w:vAlign w:val="center"/>
          </w:tcPr>
          <w:p w:rsidR="00E50F71" w:rsidRPr="00D7558F" w:rsidRDefault="00E50F71" w:rsidP="004055B8">
            <w:pPr>
              <w:ind w:left="252"/>
              <w:jc w:val="both"/>
            </w:pPr>
          </w:p>
        </w:tc>
      </w:tr>
      <w:tr w:rsidR="00E50F71"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E50F71" w:rsidRDefault="00E50F71" w:rsidP="004055B8">
            <w:pPr>
              <w:ind w:left="282"/>
              <w:jc w:val="both"/>
              <w:rPr>
                <w:color w:val="000000" w:themeColor="text1"/>
              </w:rPr>
            </w:pPr>
            <w:r>
              <w:rPr>
                <w:iCs/>
                <w:color w:val="000000"/>
              </w:rPr>
              <w:t xml:space="preserve">Opcionális – A részvételi felhívás 23. pont </w:t>
            </w:r>
            <w:r>
              <w:rPr>
                <w:iCs/>
                <w:color w:val="000000"/>
              </w:rPr>
              <w:t>4</w:t>
            </w:r>
            <w:r>
              <w:rPr>
                <w:iCs/>
                <w:color w:val="000000"/>
              </w:rPr>
              <w:t>. alpontja alapján csatolandó</w:t>
            </w:r>
            <w:r w:rsidR="00132C9B">
              <w:rPr>
                <w:color w:val="000000"/>
              </w:rPr>
              <w:t xml:space="preserve"> </w:t>
            </w:r>
            <w:r w:rsidR="00132C9B">
              <w:rPr>
                <w:color w:val="000000"/>
              </w:rPr>
              <w:t xml:space="preserve">ISO 14001 vagy azzal egyenértékű </w:t>
            </w:r>
            <w:r w:rsidR="00132C9B" w:rsidRPr="005F5A00">
              <w:rPr>
                <w:color w:val="000000"/>
              </w:rPr>
              <w:t xml:space="preserve">környezetirányítási rendszer </w:t>
            </w:r>
            <w:r w:rsidR="00132C9B">
              <w:rPr>
                <w:color w:val="000000"/>
              </w:rPr>
              <w:t xml:space="preserve">meglétét igazoló </w:t>
            </w:r>
            <w:r w:rsidR="00132C9B">
              <w:rPr>
                <w:color w:val="000000"/>
              </w:rPr>
              <w:t>tanúsítvány</w:t>
            </w:r>
          </w:p>
        </w:tc>
        <w:tc>
          <w:tcPr>
            <w:tcW w:w="1420" w:type="dxa"/>
            <w:tcBorders>
              <w:top w:val="inset" w:sz="6" w:space="0" w:color="auto"/>
              <w:left w:val="inset" w:sz="6" w:space="0" w:color="auto"/>
              <w:bottom w:val="inset" w:sz="6" w:space="0" w:color="auto"/>
              <w:right w:val="inset" w:sz="6" w:space="0" w:color="auto"/>
            </w:tcBorders>
            <w:vAlign w:val="center"/>
          </w:tcPr>
          <w:p w:rsidR="00E50F71" w:rsidRPr="00D7558F" w:rsidRDefault="00E50F71" w:rsidP="004055B8">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52"/>
              <w:jc w:val="both"/>
            </w:pPr>
            <w:r w:rsidRPr="00B103FB">
              <w:rPr>
                <w:b/>
              </w:rPr>
              <w:t xml:space="preserve">Az </w:t>
            </w:r>
            <w:r>
              <w:rPr>
                <w:b/>
              </w:rPr>
              <w:t xml:space="preserve">iratok </w:t>
            </w:r>
            <w:r w:rsidRPr="00B103FB">
              <w:rPr>
                <w:b/>
              </w:rPr>
              <w:t>mellett külön csatolva:</w:t>
            </w: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82"/>
              <w:jc w:val="both"/>
            </w:pPr>
            <w:r w:rsidRPr="00D7558F">
              <w:t>1 példány elektronikus adathordozó (CD/DVD) amely tartalmazza:</w:t>
            </w:r>
          </w:p>
          <w:p w:rsidR="00CF354E" w:rsidRPr="00D7558F" w:rsidRDefault="00CF354E" w:rsidP="002B5B23">
            <w:pPr>
              <w:ind w:left="282"/>
              <w:jc w:val="both"/>
            </w:pPr>
            <w:r>
              <w:t xml:space="preserve">a papír alapon benyújtott igazolásokat </w:t>
            </w:r>
            <w:r w:rsidRPr="00D7558F">
              <w:t>jelszó nélkül olvasható, de nem mó</w:t>
            </w:r>
            <w:r>
              <w:t>dosítható .</w:t>
            </w:r>
            <w:proofErr w:type="spellStart"/>
            <w:r>
              <w:t>pdf</w:t>
            </w:r>
            <w:proofErr w:type="spellEnd"/>
            <w:r>
              <w:t xml:space="preserve"> fájlformátumban,</w:t>
            </w:r>
          </w:p>
        </w:tc>
      </w:tr>
    </w:tbl>
    <w:p w:rsidR="00F16340" w:rsidRDefault="00F16340" w:rsidP="00B31842">
      <w:pPr>
        <w:jc w:val="right"/>
        <w:rPr>
          <w:color w:val="000000"/>
        </w:rPr>
      </w:pPr>
    </w:p>
    <w:p w:rsidR="00B31842" w:rsidRPr="00BC0715" w:rsidRDefault="00F16340" w:rsidP="00AC1DAF">
      <w:pPr>
        <w:spacing w:after="160" w:line="259" w:lineRule="auto"/>
        <w:jc w:val="right"/>
      </w:pPr>
      <w:r>
        <w:rPr>
          <w:color w:val="000000"/>
        </w:rPr>
        <w:br w:type="page"/>
      </w:r>
      <w:r w:rsidR="00D53D91">
        <w:rPr>
          <w:color w:val="000000"/>
        </w:rPr>
        <w:lastRenderedPageBreak/>
        <w:t>11</w:t>
      </w:r>
      <w:r w:rsidR="00B31842" w:rsidRPr="00BC0715">
        <w:rPr>
          <w:color w:val="000000"/>
        </w:rPr>
        <w:t>. számú melléklet</w:t>
      </w:r>
    </w:p>
    <w:p w:rsidR="00B31842" w:rsidRPr="00BC0715" w:rsidRDefault="00B31842" w:rsidP="00B31842">
      <w:pPr>
        <w:pStyle w:val="Cmsor1"/>
        <w:rPr>
          <w:sz w:val="24"/>
          <w:szCs w:val="24"/>
        </w:rPr>
      </w:pPr>
    </w:p>
    <w:p w:rsidR="00B31842" w:rsidRPr="00ED1831" w:rsidRDefault="00B31842" w:rsidP="00B31842">
      <w:pPr>
        <w:keepNext/>
        <w:ind w:right="29"/>
        <w:jc w:val="center"/>
        <w:outlineLvl w:val="1"/>
        <w:rPr>
          <w:b/>
          <w:bCs/>
        </w:rPr>
      </w:pPr>
      <w:bookmarkStart w:id="3" w:name="_Toc445898479"/>
      <w:r w:rsidRPr="00ED1831">
        <w:rPr>
          <w:b/>
          <w:bCs/>
        </w:rPr>
        <w:t>Nyilatkozat nettó árbevételről</w:t>
      </w:r>
      <w:bookmarkEnd w:id="3"/>
    </w:p>
    <w:p w:rsidR="00B31842" w:rsidRPr="001D585C" w:rsidRDefault="00B31842" w:rsidP="00B31842">
      <w:pPr>
        <w:jc w:val="center"/>
        <w:rPr>
          <w:i/>
        </w:rPr>
      </w:pPr>
      <w:r w:rsidRPr="001D585C">
        <w:rPr>
          <w:i/>
        </w:rPr>
        <w:t>(a 321/2015. (X.30.) Korm. rendelet 19. § (1) bekezdés c) pontjában foglaltaknak megfelelően)</w:t>
      </w:r>
    </w:p>
    <w:p w:rsidR="00B31842" w:rsidRPr="00BC0715" w:rsidRDefault="00B31842" w:rsidP="00B31842">
      <w:pPr>
        <w:jc w:val="both"/>
        <w:rPr>
          <w:color w:val="000000"/>
        </w:rPr>
      </w:pPr>
    </w:p>
    <w:p w:rsidR="00F16340" w:rsidRDefault="00132C9B" w:rsidP="00F16340">
      <w:pPr>
        <w:jc w:val="center"/>
        <w:rPr>
          <w:b/>
          <w:bCs/>
          <w:iCs/>
          <w:smallCaps/>
        </w:rPr>
      </w:pPr>
      <w:r w:rsidRPr="00D614F0">
        <w:rPr>
          <w:rFonts w:eastAsia="Times New Roman"/>
          <w:b/>
          <w:bCs/>
          <w:iCs/>
          <w:color w:val="000000"/>
        </w:rPr>
        <w:t>„Radarállomások védelmi rendszerének fejlesztése”</w:t>
      </w:r>
    </w:p>
    <w:p w:rsidR="00B31842" w:rsidRDefault="00B31842" w:rsidP="00B31842">
      <w:pPr>
        <w:jc w:val="both"/>
      </w:pPr>
    </w:p>
    <w:p w:rsidR="00B31842" w:rsidRPr="00BC0715" w:rsidRDefault="00B31842" w:rsidP="00B31842">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w:t>
      </w:r>
      <w:r w:rsidR="004767DC">
        <w:rPr>
          <w:color w:val="000000"/>
        </w:rPr>
        <w:t>a részvételi</w:t>
      </w:r>
      <w:r w:rsidRPr="00BC0715">
        <w:rPr>
          <w:color w:val="000000"/>
        </w:rPr>
        <w:t xml:space="preserve"> felhívás </w:t>
      </w:r>
      <w:r>
        <w:rPr>
          <w:color w:val="000000"/>
        </w:rPr>
        <w:t>megküldését</w:t>
      </w:r>
      <w:r w:rsidR="00F16340">
        <w:rPr>
          <w:color w:val="000000"/>
        </w:rPr>
        <w:t xml:space="preserve"> megelőző három, mérlegfordulónappal </w:t>
      </w:r>
      <w:r>
        <w:rPr>
          <w:color w:val="000000"/>
        </w:rPr>
        <w:t xml:space="preserve">lezárt </w:t>
      </w:r>
      <w:r w:rsidRPr="00BC0715">
        <w:rPr>
          <w:color w:val="000000"/>
        </w:rPr>
        <w:t>üzleti évben társaságunk közbeszerzés tárgyából származó árbevétele az alábbiak szerint alakult:</w:t>
      </w:r>
    </w:p>
    <w:p w:rsidR="00B31842" w:rsidRPr="00BC0715" w:rsidRDefault="00B31842" w:rsidP="00B31842">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7"/>
        <w:gridCol w:w="1557"/>
        <w:gridCol w:w="1557"/>
        <w:gridCol w:w="1557"/>
        <w:gridCol w:w="1557"/>
      </w:tblGrid>
      <w:tr w:rsidR="004767DC" w:rsidRPr="00BC0715" w:rsidTr="004767DC">
        <w:trPr>
          <w:tblCellSpacing w:w="20" w:type="dxa"/>
          <w:jc w:val="center"/>
        </w:trPr>
        <w:tc>
          <w:tcPr>
            <w:tcW w:w="2767" w:type="dxa"/>
            <w:shd w:val="clear" w:color="auto" w:fill="D9D9D9" w:themeFill="background1" w:themeFillShade="D9"/>
            <w:vAlign w:val="center"/>
          </w:tcPr>
          <w:p w:rsidR="004767DC" w:rsidRPr="000E2BBB" w:rsidRDefault="004767DC" w:rsidP="004767DC">
            <w:pPr>
              <w:rPr>
                <w:b/>
              </w:rPr>
            </w:pPr>
            <w:r>
              <w:rPr>
                <w:b/>
              </w:rPr>
              <w:t>P1</w:t>
            </w:r>
            <w:r w:rsidRPr="000E2BBB">
              <w:rPr>
                <w:b/>
              </w:rPr>
              <w:t>)</w:t>
            </w:r>
            <w:r>
              <w:rPr>
                <w:b/>
              </w:rPr>
              <w:t xml:space="preserve"> </w:t>
            </w:r>
            <w:r w:rsidRPr="000E2BBB">
              <w:rPr>
                <w:b/>
              </w:rPr>
              <w:t>alkalmassági feltétel</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497" w:type="dxa"/>
            <w:shd w:val="clear" w:color="auto" w:fill="D9D9D9" w:themeFill="background1" w:themeFillShade="D9"/>
          </w:tcPr>
          <w:p w:rsidR="004767DC" w:rsidRPr="000E2BBB" w:rsidRDefault="004767DC" w:rsidP="00BE6B5F">
            <w:pPr>
              <w:jc w:val="center"/>
              <w:rPr>
                <w:b/>
              </w:rPr>
            </w:pPr>
            <w:r w:rsidRPr="000E2BBB">
              <w:rPr>
                <w:b/>
              </w:rPr>
              <w:t>... év</w:t>
            </w:r>
            <w:r>
              <w:rPr>
                <w:b/>
              </w:rPr>
              <w:t xml:space="preserve"> - … év</w:t>
            </w:r>
            <w:r w:rsidRPr="000E2BBB">
              <w:rPr>
                <w:b/>
              </w:rPr>
              <w:t xml:space="preserve"> </w:t>
            </w:r>
            <w:r>
              <w:rPr>
                <w:b/>
              </w:rPr>
              <w:t xml:space="preserve">összesen </w:t>
            </w:r>
            <w:r w:rsidRPr="000E2BBB">
              <w:rPr>
                <w:b/>
              </w:rPr>
              <w:t>(nettó Ft)</w:t>
            </w:r>
          </w:p>
        </w:tc>
      </w:tr>
      <w:tr w:rsidR="004767DC" w:rsidRPr="00BC0715" w:rsidTr="004767DC">
        <w:trPr>
          <w:tblCellSpacing w:w="20" w:type="dxa"/>
          <w:jc w:val="center"/>
        </w:trPr>
        <w:tc>
          <w:tcPr>
            <w:tcW w:w="2767" w:type="dxa"/>
          </w:tcPr>
          <w:p w:rsidR="004767DC" w:rsidRPr="00BC0715" w:rsidRDefault="004767DC" w:rsidP="00BE6B5F">
            <w:pPr>
              <w:jc w:val="both"/>
            </w:pPr>
            <w:r w:rsidRPr="003818FE">
              <w:t>Közbeszerzés tárgyából származó</w:t>
            </w:r>
            <w:r>
              <w:t xml:space="preserve"> </w:t>
            </w:r>
            <w:r w:rsidRPr="00950AEE">
              <w:t>(</w:t>
            </w:r>
            <w:r w:rsidR="00132C9B">
              <w:t xml:space="preserve">integrált </w:t>
            </w:r>
            <w:r w:rsidR="00132C9B">
              <w:rPr>
                <w:color w:val="000000"/>
              </w:rPr>
              <w:t>biztonságtechnikai rendszer telepítése</w:t>
            </w:r>
            <w:r w:rsidRPr="00950AEE">
              <w:t>)</w:t>
            </w:r>
            <w:r>
              <w:t xml:space="preserve"> </w:t>
            </w:r>
            <w:r w:rsidRPr="003818FE">
              <w:t xml:space="preserve">- általános forgalmi adó nélkül számított </w:t>
            </w:r>
            <w:r w:rsidR="00E82F5D">
              <w:t>–</w:t>
            </w:r>
            <w:r w:rsidRPr="003818FE">
              <w:t xml:space="preserve"> árbevétel</w:t>
            </w: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497" w:type="dxa"/>
          </w:tcPr>
          <w:p w:rsidR="004767DC" w:rsidRPr="00BC0715" w:rsidRDefault="004767DC" w:rsidP="00BE6B5F">
            <w:pPr>
              <w:jc w:val="both"/>
            </w:pPr>
          </w:p>
        </w:tc>
      </w:tr>
    </w:tbl>
    <w:p w:rsidR="00B31842" w:rsidRPr="00BC0715" w:rsidRDefault="00B31842" w:rsidP="00B31842">
      <w:pPr>
        <w:tabs>
          <w:tab w:val="left" w:pos="851"/>
          <w:tab w:val="right" w:pos="8222"/>
        </w:tabs>
        <w:jc w:val="both"/>
      </w:pPr>
    </w:p>
    <w:p w:rsidR="00D53D91" w:rsidRPr="00D7558F" w:rsidRDefault="00D53D91" w:rsidP="00D53D91">
      <w:pPr>
        <w:tabs>
          <w:tab w:val="num" w:pos="426"/>
          <w:tab w:val="num" w:pos="7380"/>
        </w:tabs>
        <w:jc w:val="both"/>
      </w:pPr>
      <w:r w:rsidRPr="00D7558F">
        <w:t>Kelt:</w:t>
      </w:r>
    </w:p>
    <w:p w:rsidR="00D53D91" w:rsidRPr="00D7558F" w:rsidRDefault="00D53D91" w:rsidP="00D53D91"/>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D53D91" w:rsidRPr="00D7558F" w:rsidTr="00BE6B5F">
        <w:tc>
          <w:tcPr>
            <w:tcW w:w="4606" w:type="dxa"/>
            <w:hideMark/>
          </w:tcPr>
          <w:p w:rsidR="00D53D91" w:rsidRPr="00D7558F" w:rsidRDefault="00D53D91" w:rsidP="00BE6B5F">
            <w:r w:rsidRPr="00D7558F">
              <w:t>………………..………………………………</w:t>
            </w:r>
          </w:p>
        </w:tc>
      </w:tr>
      <w:tr w:rsidR="00D53D91" w:rsidRPr="00D7558F" w:rsidTr="00BE6B5F">
        <w:tc>
          <w:tcPr>
            <w:tcW w:w="4606" w:type="dxa"/>
            <w:hideMark/>
          </w:tcPr>
          <w:p w:rsidR="00D53D91" w:rsidRPr="00D7558F" w:rsidRDefault="00D53D91" w:rsidP="00BE6B5F">
            <w:pPr>
              <w:ind w:firstLine="426"/>
              <w:jc w:val="center"/>
            </w:pPr>
            <w:r w:rsidRPr="00D7558F">
              <w:t>cégszerű aláírás</w:t>
            </w:r>
            <w:r>
              <w:t xml:space="preserve"> / meghatalmazott aláírása</w:t>
            </w:r>
          </w:p>
        </w:tc>
      </w:tr>
    </w:tbl>
    <w:p w:rsidR="00B31842" w:rsidRDefault="00B31842" w:rsidP="00B31842">
      <w:pPr>
        <w:keepNext/>
        <w:ind w:right="29"/>
        <w:jc w:val="center"/>
        <w:outlineLvl w:val="1"/>
        <w:rPr>
          <w:b/>
          <w:bCs/>
        </w:rPr>
      </w:pPr>
    </w:p>
    <w:p w:rsidR="00B31842" w:rsidRDefault="00B31842" w:rsidP="00B31842">
      <w:pPr>
        <w:rPr>
          <w:b/>
          <w:bCs/>
        </w:rPr>
      </w:pPr>
      <w:r>
        <w:rPr>
          <w:b/>
          <w:bCs/>
        </w:rPr>
        <w:br w:type="page"/>
      </w:r>
    </w:p>
    <w:p w:rsidR="00B31842" w:rsidRPr="00D7558F" w:rsidRDefault="00B31842" w:rsidP="00B31842">
      <w:pPr>
        <w:jc w:val="right"/>
        <w:rPr>
          <w:rFonts w:eastAsia="Times New Roman"/>
        </w:rPr>
      </w:pPr>
      <w:r w:rsidRPr="00D7558F">
        <w:rPr>
          <w:rFonts w:eastAsia="Times New Roman"/>
        </w:rPr>
        <w:lastRenderedPageBreak/>
        <w:t>1</w:t>
      </w:r>
      <w:r w:rsidR="00D53D91">
        <w:rPr>
          <w:rFonts w:eastAsia="Times New Roman"/>
        </w:rPr>
        <w:t>2. számú melléklet</w:t>
      </w:r>
    </w:p>
    <w:p w:rsidR="00B31842" w:rsidRPr="00D7558F" w:rsidRDefault="00B31842" w:rsidP="00B31842">
      <w:pPr>
        <w:keepNext/>
        <w:ind w:right="29"/>
        <w:jc w:val="center"/>
        <w:outlineLvl w:val="1"/>
        <w:rPr>
          <w:b/>
          <w:bCs/>
        </w:rPr>
      </w:pPr>
      <w:bookmarkStart w:id="4" w:name="_Toc445898480"/>
      <w:r w:rsidRPr="00D7558F">
        <w:rPr>
          <w:b/>
          <w:bCs/>
        </w:rPr>
        <w:t>Nyilatkozat referenciákról</w:t>
      </w:r>
      <w:bookmarkEnd w:id="4"/>
    </w:p>
    <w:p w:rsidR="00B31842" w:rsidRPr="00D7558F" w:rsidRDefault="00B31842" w:rsidP="00B31842">
      <w:pPr>
        <w:rPr>
          <w:rFonts w:eastAsia="Times New Roman"/>
          <w:lang w:eastAsia="en-US"/>
        </w:rPr>
      </w:pPr>
    </w:p>
    <w:p w:rsidR="00F16340" w:rsidRDefault="00132C9B" w:rsidP="00F16340">
      <w:pPr>
        <w:jc w:val="center"/>
        <w:rPr>
          <w:b/>
          <w:bCs/>
          <w:iCs/>
          <w:smallCaps/>
        </w:rPr>
      </w:pPr>
      <w:r w:rsidRPr="00D614F0">
        <w:rPr>
          <w:rFonts w:eastAsia="Times New Roman"/>
          <w:b/>
          <w:bCs/>
          <w:iCs/>
          <w:color w:val="000000"/>
        </w:rPr>
        <w:t>„Radarállomások védelmi rendszerének fejlesztése”</w:t>
      </w:r>
    </w:p>
    <w:p w:rsidR="00B31842" w:rsidRPr="00D7558F" w:rsidRDefault="00B31842" w:rsidP="00B31842">
      <w:pPr>
        <w:jc w:val="center"/>
        <w:rPr>
          <w:rFonts w:eastAsia="Times New Roman"/>
          <w:b/>
          <w:bCs/>
          <w:smallCaps/>
        </w:rPr>
      </w:pPr>
    </w:p>
    <w:p w:rsidR="00B31842" w:rsidRPr="00D7558F" w:rsidRDefault="00B31842" w:rsidP="00B31842">
      <w:pPr>
        <w:jc w:val="both"/>
        <w:rPr>
          <w:rFonts w:eastAsia="Times New Roman"/>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sidR="00132C9B">
        <w:rPr>
          <w:rFonts w:eastAsia="Times New Roman"/>
          <w:color w:val="000000"/>
        </w:rPr>
        <w:t>let 21. § (1</w:t>
      </w:r>
      <w:r>
        <w:rPr>
          <w:rFonts w:eastAsia="Times New Roman"/>
          <w:color w:val="000000"/>
        </w:rPr>
        <w:t>)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Pr="00D7558F">
        <w:rPr>
          <w:rFonts w:eastAsia="Times New Roman"/>
        </w:rPr>
        <w:t xml:space="preserve">, hogy </w:t>
      </w:r>
      <w:r w:rsidR="001D3E39">
        <w:rPr>
          <w:rFonts w:eastAsia="Times New Roman"/>
        </w:rPr>
        <w:t>a részvételi</w:t>
      </w:r>
      <w:r w:rsidRPr="00D7558F">
        <w:rPr>
          <w:rFonts w:eastAsia="Times New Roman"/>
        </w:rPr>
        <w:t xml:space="preserve"> felhívás megküldésétől </w:t>
      </w:r>
      <w:r>
        <w:rPr>
          <w:rFonts w:eastAsia="Times New Roman"/>
        </w:rPr>
        <w:t>visszafelé számított 3</w:t>
      </w:r>
      <w:r w:rsidRPr="00D7558F">
        <w:rPr>
          <w:rFonts w:eastAsia="Times New Roman"/>
        </w:rPr>
        <w:t xml:space="preserve"> évben</w:t>
      </w:r>
      <w:r>
        <w:rPr>
          <w:rFonts w:eastAsia="Times New Roman"/>
        </w:rPr>
        <w:t xml:space="preserve"> (36 hónapban)</w:t>
      </w:r>
      <w:r w:rsidRPr="00D7558F">
        <w:rPr>
          <w:rFonts w:eastAsia="Times New Roman"/>
        </w:rPr>
        <w:t xml:space="preserve"> végzett legjelentősebb közbeszerzés tárgya szerinti referenciáink az alábbiak voltak:</w:t>
      </w:r>
    </w:p>
    <w:p w:rsidR="00B31842" w:rsidRPr="00D7558F" w:rsidRDefault="00B31842" w:rsidP="00B31842">
      <w:pPr>
        <w:jc w:val="both"/>
        <w:rPr>
          <w:rFonts w:eastAsia="Times New Roman"/>
          <w:b/>
          <w:u w:val="single"/>
        </w:rPr>
      </w:pPr>
    </w:p>
    <w:p w:rsidR="00B31842" w:rsidRPr="00D7558F" w:rsidRDefault="00B31842" w:rsidP="00B31842">
      <w:pPr>
        <w:jc w:val="both"/>
        <w:rPr>
          <w:rFonts w:eastAsia="Times New Roman"/>
          <w:b/>
          <w:u w:val="single"/>
        </w:rPr>
      </w:pPr>
      <w:r w:rsidRPr="00D7558F">
        <w:rPr>
          <w:rFonts w:eastAsia="Times New Roman"/>
          <w:b/>
          <w:u w:val="single"/>
        </w:rPr>
        <w:t>M1)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58"/>
        <w:gridCol w:w="3534"/>
      </w:tblGrid>
      <w:tr w:rsidR="00227299" w:rsidRPr="00D7558F" w:rsidTr="001D3E39">
        <w:trPr>
          <w:trHeight w:val="1195"/>
          <w:tblCellSpacing w:w="20" w:type="dxa"/>
        </w:trPr>
        <w:tc>
          <w:tcPr>
            <w:tcW w:w="5298" w:type="dxa"/>
          </w:tcPr>
          <w:p w:rsidR="00227299" w:rsidRPr="001B2ED4" w:rsidRDefault="00132C9B" w:rsidP="00227299">
            <w:pPr>
              <w:autoSpaceDE w:val="0"/>
              <w:autoSpaceDN w:val="0"/>
              <w:adjustRightInd w:val="0"/>
              <w:jc w:val="both"/>
              <w:rPr>
                <w:iCs/>
              </w:rPr>
            </w:pPr>
            <w:r w:rsidRPr="00950AEE">
              <w:rPr>
                <w:iCs/>
              </w:rPr>
              <w:t xml:space="preserve">a </w:t>
            </w:r>
            <w:r>
              <w:rPr>
                <w:iCs/>
              </w:rPr>
              <w:t>szállítás tárgyának (</w:t>
            </w:r>
            <w:r w:rsidRPr="00950AEE">
              <w:rPr>
                <w:iCs/>
              </w:rPr>
              <w:t>mennyiségének) olyan részletes bemutatása, hogy abból megállapítható legyen az alkalmassági feltételeknek való megfelelés</w:t>
            </w:r>
            <w:r>
              <w:rPr>
                <w:iCs/>
              </w:rPr>
              <w:t xml:space="preserve"> (továbbá esetlegesen a résztételi felhívás 23. pont 1. és 2. alpontjában foglaltaknak megfelelés bemutatása)</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az ellenszolgáltatás nettó összege,</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adott esetben a saját teljesítés értéke Ft-ban meghatározva,</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 xml:space="preserve">a teljesítés ideje, min. év / hónap bontásban,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 teljesítés helye;</w:t>
            </w:r>
          </w:p>
        </w:tc>
        <w:tc>
          <w:tcPr>
            <w:tcW w:w="3474" w:type="dxa"/>
            <w:vAlign w:val="center"/>
          </w:tcPr>
          <w:p w:rsidR="00227299" w:rsidRPr="00D7558F" w:rsidRDefault="00227299" w:rsidP="00227299"/>
        </w:tc>
      </w:tr>
      <w:tr w:rsidR="00227299" w:rsidRPr="00D7558F" w:rsidTr="001D3E39">
        <w:trPr>
          <w:trHeight w:val="819"/>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 xml:space="preserve">a szerződést kötő másik fél megnevezése, valamint a részéről információt adó személy neve és telefonszáma,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 szerződést kötő másik félnek a munkára vonatkozó minősítése, nyilatkozat arról, hogy a teljesítés az előírásoknak és a szerződésnek megfelelően történt-e.</w:t>
            </w:r>
          </w:p>
        </w:tc>
        <w:tc>
          <w:tcPr>
            <w:tcW w:w="3474" w:type="dxa"/>
            <w:vAlign w:val="center"/>
          </w:tcPr>
          <w:p w:rsidR="00227299" w:rsidRPr="00D7558F" w:rsidRDefault="00227299" w:rsidP="00227299"/>
        </w:tc>
      </w:tr>
    </w:tbl>
    <w:p w:rsidR="00B31842" w:rsidRDefault="00B31842" w:rsidP="00B31842">
      <w:pPr>
        <w:jc w:val="both"/>
        <w:rPr>
          <w:rFonts w:eastAsia="Times New Roman"/>
          <w:i/>
          <w:iCs/>
          <w:color w:val="000000"/>
        </w:rPr>
      </w:pPr>
    </w:p>
    <w:p w:rsidR="00B31842" w:rsidRPr="00D7558F" w:rsidRDefault="00B31842" w:rsidP="00B31842">
      <w:pPr>
        <w:jc w:val="both"/>
        <w:rPr>
          <w:rFonts w:eastAsia="Times New Roman"/>
          <w:i/>
          <w:iCs/>
          <w:color w:val="000000"/>
        </w:rPr>
      </w:pPr>
      <w:r>
        <w:rPr>
          <w:rFonts w:eastAsia="Times New Roman"/>
          <w:i/>
          <w:iCs/>
          <w:color w:val="000000"/>
        </w:rPr>
        <w:t>A táblázat szükséges szerint további sorokkal bővíthető.</w:t>
      </w:r>
    </w:p>
    <w:p w:rsidR="00B31842" w:rsidRPr="00D7558F" w:rsidRDefault="00B31842" w:rsidP="00B31842">
      <w:pPr>
        <w:jc w:val="both"/>
        <w:rPr>
          <w:rFonts w:eastAsia="Times New Roman"/>
          <w:i/>
          <w:color w:val="000000"/>
        </w:rPr>
      </w:pPr>
    </w:p>
    <w:p w:rsidR="00B31842" w:rsidRPr="00D7558F" w:rsidRDefault="00B31842" w:rsidP="00B31842">
      <w:pPr>
        <w:rPr>
          <w:rFonts w:eastAsia="Times New Roman"/>
          <w:color w:val="000000"/>
        </w:rPr>
      </w:pPr>
      <w:r w:rsidRPr="00D7558F">
        <w:rPr>
          <w:rFonts w:eastAsia="Times New Roman"/>
          <w:color w:val="000000"/>
        </w:rPr>
        <w:t>Kelt:</w:t>
      </w:r>
    </w:p>
    <w:p w:rsidR="00B31842" w:rsidRPr="00D7558F" w:rsidRDefault="00B31842" w:rsidP="00B31842">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31842" w:rsidRPr="00D7558F" w:rsidTr="00BE6B5F">
        <w:tc>
          <w:tcPr>
            <w:tcW w:w="4320" w:type="dxa"/>
          </w:tcPr>
          <w:p w:rsidR="00B31842" w:rsidRPr="00D7558F" w:rsidRDefault="00B31842" w:rsidP="00BE6B5F">
            <w:pPr>
              <w:jc w:val="center"/>
              <w:rPr>
                <w:rFonts w:eastAsia="Times New Roman"/>
                <w:color w:val="000000"/>
              </w:rPr>
            </w:pPr>
            <w:r w:rsidRPr="00D7558F">
              <w:rPr>
                <w:rFonts w:eastAsia="Times New Roman"/>
                <w:color w:val="000000"/>
              </w:rPr>
              <w:t>………………………………</w:t>
            </w:r>
          </w:p>
        </w:tc>
      </w:tr>
      <w:tr w:rsidR="00B31842" w:rsidRPr="00D7558F" w:rsidTr="00BE6B5F">
        <w:tc>
          <w:tcPr>
            <w:tcW w:w="4320" w:type="dxa"/>
          </w:tcPr>
          <w:p w:rsidR="00B31842" w:rsidRPr="00D7558F" w:rsidRDefault="00B31842" w:rsidP="00BE6B5F">
            <w:pPr>
              <w:jc w:val="center"/>
              <w:rPr>
                <w:rFonts w:eastAsia="Times New Roman"/>
                <w:color w:val="000000"/>
              </w:rPr>
            </w:pPr>
            <w:r>
              <w:rPr>
                <w:color w:val="000000"/>
              </w:rPr>
              <w:t>cégszerű aláírás / meghatalmazott aláírása</w:t>
            </w:r>
          </w:p>
        </w:tc>
      </w:tr>
    </w:tbl>
    <w:p w:rsidR="00B31842" w:rsidRPr="00D7558F" w:rsidRDefault="00B31842" w:rsidP="00B31842">
      <w:pPr>
        <w:rPr>
          <w:rFonts w:eastAsia="Times New Roman"/>
          <w:color w:val="000000"/>
        </w:rPr>
      </w:pPr>
    </w:p>
    <w:p w:rsidR="00B31842" w:rsidRDefault="00B31842" w:rsidP="00B31842"/>
    <w:p w:rsidR="00B31842" w:rsidRPr="00B44462" w:rsidRDefault="00B31842" w:rsidP="00B31842">
      <w:pPr>
        <w:jc w:val="both"/>
        <w:rPr>
          <w:rFonts w:eastAsia="Times New Roman"/>
          <w:i/>
          <w:color w:val="000000"/>
          <w:highlight w:val="lightGray"/>
        </w:rPr>
      </w:pPr>
    </w:p>
    <w:p w:rsidR="001D3E39" w:rsidRDefault="001D3E39">
      <w:pPr>
        <w:spacing w:after="160" w:line="259" w:lineRule="auto"/>
      </w:pPr>
      <w:r>
        <w:br w:type="page"/>
      </w:r>
    </w:p>
    <w:p w:rsidR="00B31842" w:rsidRPr="00D7558F" w:rsidRDefault="00D53D91" w:rsidP="00B31842">
      <w:pPr>
        <w:jc w:val="right"/>
      </w:pPr>
      <w:r>
        <w:lastRenderedPageBreak/>
        <w:t>13. számú melléklet</w:t>
      </w:r>
    </w:p>
    <w:p w:rsidR="00B31842" w:rsidRPr="00D7558F" w:rsidRDefault="00B31842" w:rsidP="00B31842">
      <w:pPr>
        <w:keepNext/>
        <w:ind w:right="29"/>
        <w:jc w:val="center"/>
        <w:outlineLvl w:val="1"/>
        <w:rPr>
          <w:b/>
          <w:bCs/>
        </w:rPr>
      </w:pPr>
      <w:bookmarkStart w:id="5" w:name="_Toc445898481"/>
      <w:r w:rsidRPr="00D7558F">
        <w:rPr>
          <w:b/>
          <w:bCs/>
        </w:rPr>
        <w:t>Referenciaigazolás</w:t>
      </w:r>
      <w:r w:rsidRPr="00D7558F">
        <w:rPr>
          <w:b/>
          <w:bCs/>
        </w:rPr>
        <w:br/>
        <w:t>(minta)</w:t>
      </w:r>
      <w:bookmarkEnd w:id="5"/>
    </w:p>
    <w:p w:rsidR="00B31842" w:rsidRPr="00D7558F" w:rsidRDefault="00B31842" w:rsidP="001D3E39">
      <w:pPr>
        <w:jc w:val="center"/>
        <w:rPr>
          <w:rFonts w:eastAsia="Times New Roman"/>
          <w:b/>
          <w:bCs/>
          <w:color w:val="000000"/>
        </w:rPr>
      </w:pPr>
    </w:p>
    <w:p w:rsidR="00B31842" w:rsidRPr="00D7558F" w:rsidRDefault="00B31842" w:rsidP="001D3E39">
      <w:pPr>
        <w:jc w:val="center"/>
        <w:rPr>
          <w:rFonts w:eastAsia="Times New Roman"/>
          <w:b/>
          <w:bCs/>
          <w:color w:val="000000"/>
        </w:rPr>
      </w:pPr>
    </w:p>
    <w:p w:rsidR="00B31842" w:rsidRPr="00D7558F" w:rsidRDefault="00B31842" w:rsidP="001D3E39">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6"/>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7"/>
      </w:r>
      <w:r w:rsidRPr="00D7558F">
        <w:rPr>
          <w:rFonts w:eastAsia="Times New Roman"/>
          <w:color w:val="000000"/>
        </w:rPr>
        <w:t xml:space="preserve"> között szerződés jött létre.</w:t>
      </w:r>
    </w:p>
    <w:p w:rsidR="00B31842"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szolgáltatás tárgyának (mennyiségének) olyan részletes bemutatása, hogy abból megállapítható legyen az alkalmassági</w:t>
      </w:r>
      <w:r>
        <w:rPr>
          <w:iCs/>
          <w:color w:val="000000"/>
          <w:sz w:val="24"/>
          <w:szCs w:val="24"/>
          <w:u w:val="single"/>
        </w:rPr>
        <w:t xml:space="preserve"> feltételeknek való megfelelés:</w:t>
      </w:r>
    </w:p>
    <w:p w:rsidR="001D3E39" w:rsidRPr="001D3E39" w:rsidRDefault="001D3E39" w:rsidP="001D3E39">
      <w:pPr>
        <w:pStyle w:val="Listaszerbekezds"/>
        <w:ind w:left="425"/>
        <w:jc w:val="both"/>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 xml:space="preserve">az </w:t>
      </w:r>
      <w:r>
        <w:rPr>
          <w:iCs/>
          <w:color w:val="000000"/>
          <w:sz w:val="24"/>
          <w:szCs w:val="24"/>
          <w:u w:val="single"/>
        </w:rPr>
        <w:t>ellenszolgáltatás nettó összege:</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adott esetben a saját teljes</w:t>
      </w:r>
      <w:r>
        <w:rPr>
          <w:iCs/>
          <w:color w:val="000000"/>
          <w:sz w:val="24"/>
          <w:szCs w:val="24"/>
          <w:u w:val="single"/>
        </w:rPr>
        <w:t>ítés értéke Ft-ban meghatározva:</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teljesítés id</w:t>
      </w:r>
      <w:r>
        <w:rPr>
          <w:iCs/>
          <w:color w:val="000000"/>
          <w:sz w:val="24"/>
          <w:szCs w:val="24"/>
          <w:u w:val="single"/>
        </w:rPr>
        <w:t>eje, min. év / hónap bontásban:</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Pr>
          <w:iCs/>
          <w:color w:val="000000"/>
          <w:sz w:val="24"/>
          <w:szCs w:val="24"/>
          <w:u w:val="single"/>
        </w:rPr>
        <w:t>a teljesítés helye:</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 megnevezése, valamint a részéről információt adó személy neve é</w:t>
      </w:r>
      <w:r>
        <w:rPr>
          <w:iCs/>
          <w:color w:val="000000"/>
          <w:sz w:val="24"/>
          <w:szCs w:val="24"/>
          <w:u w:val="single"/>
        </w:rPr>
        <w:t>s telefonszáma:</w:t>
      </w:r>
    </w:p>
    <w:p w:rsidR="001D3E39" w:rsidRPr="001D3E39" w:rsidRDefault="001D3E39" w:rsidP="001D3E39">
      <w:pPr>
        <w:pStyle w:val="Listaszerbekezds"/>
        <w:rPr>
          <w:iCs/>
          <w:color w:val="000000"/>
          <w:sz w:val="24"/>
          <w:szCs w:val="24"/>
          <w:u w:val="single"/>
        </w:rPr>
      </w:pPr>
    </w:p>
    <w:p w:rsidR="001D3E39" w:rsidRP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B31842" w:rsidRDefault="00B31842" w:rsidP="001D3E39">
      <w:pPr>
        <w:pStyle w:val="Listaszerbekezds"/>
        <w:rPr>
          <w:iCs/>
          <w:color w:val="000000"/>
          <w:u w:val="single"/>
        </w:rPr>
      </w:pPr>
    </w:p>
    <w:p w:rsidR="00B31842" w:rsidRDefault="00B31842" w:rsidP="001D3E39">
      <w:pPr>
        <w:pStyle w:val="Listaszerbekezds"/>
        <w:rPr>
          <w:iCs/>
          <w:color w:val="000000"/>
          <w:u w:val="single"/>
        </w:rPr>
      </w:pPr>
    </w:p>
    <w:p w:rsidR="00B31842" w:rsidRPr="00D7558F" w:rsidRDefault="00B31842" w:rsidP="001D3E39">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8"/>
      </w:r>
      <w:r w:rsidRPr="00D7558F">
        <w:rPr>
          <w:rFonts w:eastAsia="Times New Roman"/>
          <w:color w:val="000000"/>
        </w:rPr>
        <w:t xml:space="preserve"> a teljesítést az előírásoknak és a szerződésnek megfelelően látta el.</w:t>
      </w:r>
    </w:p>
    <w:p w:rsidR="00B31842" w:rsidRPr="00D7558F"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r w:rsidRPr="00D7558F">
        <w:rPr>
          <w:rFonts w:eastAsia="Times New Roman"/>
          <w:color w:val="000000"/>
        </w:rPr>
        <w:t>Jelen igazolást közbeszerzési eljárásban való ajánlattétel céljából adom ki.</w:t>
      </w:r>
    </w:p>
    <w:p w:rsidR="00B31842" w:rsidRPr="00D7558F" w:rsidRDefault="00B31842" w:rsidP="001D3E39">
      <w:pPr>
        <w:adjustRightInd w:val="0"/>
        <w:jc w:val="both"/>
        <w:rPr>
          <w:rFonts w:eastAsia="Times New Roman"/>
          <w:color w:val="000000"/>
        </w:rPr>
      </w:pPr>
    </w:p>
    <w:p w:rsidR="00B31842" w:rsidRPr="00D7558F" w:rsidRDefault="00B31842" w:rsidP="001D3E39">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B31842" w:rsidRPr="00D7558F" w:rsidRDefault="00B31842" w:rsidP="00B31842">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w:t>
            </w:r>
          </w:p>
        </w:tc>
      </w:tr>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cégszerű aláírás</w:t>
            </w:r>
            <w:r>
              <w:rPr>
                <w:rStyle w:val="Lbjegyzet-hivatkozs"/>
                <w:rFonts w:eastAsia="Times New Roman"/>
              </w:rPr>
              <w:footnoteReference w:id="9"/>
            </w:r>
          </w:p>
        </w:tc>
      </w:tr>
    </w:tbl>
    <w:p w:rsidR="00AA369A" w:rsidRDefault="00AA369A" w:rsidP="00B31842">
      <w:pPr>
        <w:rPr>
          <w:rFonts w:eastAsia="Times New Roman"/>
        </w:rPr>
      </w:pPr>
    </w:p>
    <w:p w:rsidR="00AA369A" w:rsidRPr="00AA369A" w:rsidRDefault="00AA369A" w:rsidP="00AA369A">
      <w:pPr>
        <w:rPr>
          <w:rFonts w:eastAsia="Times New Roman"/>
        </w:rPr>
      </w:pPr>
    </w:p>
    <w:p w:rsidR="00AA369A" w:rsidRPr="00AA369A" w:rsidRDefault="00AA369A" w:rsidP="00AA369A">
      <w:pPr>
        <w:rPr>
          <w:rFonts w:eastAsia="Times New Roman"/>
        </w:rPr>
      </w:pPr>
    </w:p>
    <w:p w:rsidR="00D958DA" w:rsidRDefault="00D958DA" w:rsidP="00132C9B"/>
    <w:sectPr w:rsidR="00D958DA" w:rsidSect="00AA369A">
      <w:footerReference w:type="default" r:id="rId9"/>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C8" w:rsidRDefault="00D005C8" w:rsidP="00CF354E">
      <w:r>
        <w:separator/>
      </w:r>
    </w:p>
  </w:endnote>
  <w:endnote w:type="continuationSeparator" w:id="0">
    <w:p w:rsidR="00D005C8" w:rsidRDefault="00D005C8" w:rsidP="00CF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00991"/>
      <w:docPartObj>
        <w:docPartGallery w:val="Page Numbers (Bottom of Page)"/>
        <w:docPartUnique/>
      </w:docPartObj>
    </w:sdtPr>
    <w:sdtEndPr/>
    <w:sdtContent>
      <w:p w:rsidR="000135E5" w:rsidRDefault="000135E5">
        <w:pPr>
          <w:pStyle w:val="llb"/>
          <w:jc w:val="center"/>
        </w:pPr>
        <w:r>
          <w:fldChar w:fldCharType="begin"/>
        </w:r>
        <w:r>
          <w:instrText>PAGE   \* MERGEFORMAT</w:instrText>
        </w:r>
        <w:r>
          <w:fldChar w:fldCharType="separate"/>
        </w:r>
        <w:r w:rsidR="00AA369A">
          <w:rPr>
            <w:noProof/>
          </w:rPr>
          <w:t>1</w:t>
        </w:r>
        <w:r>
          <w:fldChar w:fldCharType="end"/>
        </w:r>
      </w:p>
    </w:sdtContent>
  </w:sdt>
  <w:p w:rsidR="000135E5" w:rsidRDefault="000135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C8" w:rsidRDefault="00D005C8" w:rsidP="00CF354E">
      <w:r>
        <w:separator/>
      </w:r>
    </w:p>
  </w:footnote>
  <w:footnote w:type="continuationSeparator" w:id="0">
    <w:p w:rsidR="00D005C8" w:rsidRDefault="00D005C8" w:rsidP="00CF354E">
      <w:r>
        <w:continuationSeparator/>
      </w:r>
    </w:p>
  </w:footnote>
  <w:footnote w:id="1">
    <w:p w:rsidR="00CF354E" w:rsidRDefault="00CF354E" w:rsidP="00CF354E">
      <w:pPr>
        <w:pStyle w:val="Lbjegyzetszveg"/>
        <w:jc w:val="both"/>
      </w:pPr>
      <w:r w:rsidRPr="00901E4D">
        <w:rPr>
          <w:rStyle w:val="Lbjegyzet-hivatkozs"/>
        </w:rPr>
        <w:footnoteRef/>
      </w:r>
      <w:r w:rsidRPr="00901E4D">
        <w:t xml:space="preserve"> A tartalomjegyzéket a benyújtásra kerülő </w:t>
      </w:r>
      <w:r w:rsidR="008301E7">
        <w:t>iratok</w:t>
      </w:r>
      <w:r w:rsidRPr="00901E4D">
        <w:t xml:space="preserve"> tartalmának megfelelően aktualizálni kell!</w:t>
      </w:r>
    </w:p>
  </w:footnote>
  <w:footnote w:id="2">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3">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4">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5">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6">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7">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8">
    <w:p w:rsidR="00B31842" w:rsidRPr="00712409" w:rsidRDefault="00B31842" w:rsidP="00B31842">
      <w:pPr>
        <w:pStyle w:val="Lbjegyzetszveg"/>
        <w:jc w:val="both"/>
      </w:pPr>
      <w:r w:rsidRPr="00712409">
        <w:rPr>
          <w:rStyle w:val="Lbjegyzet-hivatkozs"/>
        </w:rPr>
        <w:footnoteRef/>
      </w:r>
      <w:r w:rsidRPr="00712409">
        <w:rPr>
          <w:color w:val="000000"/>
        </w:rPr>
        <w:t xml:space="preserve"> Ajánlattevő cég neve</w:t>
      </w:r>
    </w:p>
  </w:footnote>
  <w:footnote w:id="9">
    <w:p w:rsidR="00B31842" w:rsidRDefault="00B31842" w:rsidP="00B31842">
      <w:pPr>
        <w:pStyle w:val="Lbjegyzetszveg"/>
      </w:pPr>
      <w:r>
        <w:rPr>
          <w:rStyle w:val="Lbjegyzet-hivatkozs"/>
        </w:rPr>
        <w:footnoteRef/>
      </w:r>
      <w:r>
        <w:t xml:space="preserve"> Opcionális igazolás.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C765592"/>
    <w:multiLevelType w:val="hybridMultilevel"/>
    <w:tmpl w:val="F3582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60A5E95"/>
    <w:multiLevelType w:val="hybridMultilevel"/>
    <w:tmpl w:val="A8BEF93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4E"/>
    <w:rsid w:val="000135E5"/>
    <w:rsid w:val="000141DB"/>
    <w:rsid w:val="00094DAD"/>
    <w:rsid w:val="000A7FAF"/>
    <w:rsid w:val="000E0D67"/>
    <w:rsid w:val="000E261B"/>
    <w:rsid w:val="000F7F85"/>
    <w:rsid w:val="00132C9B"/>
    <w:rsid w:val="00137DB0"/>
    <w:rsid w:val="00175598"/>
    <w:rsid w:val="001861E7"/>
    <w:rsid w:val="001D3E39"/>
    <w:rsid w:val="00227299"/>
    <w:rsid w:val="002417B5"/>
    <w:rsid w:val="00292245"/>
    <w:rsid w:val="002953B1"/>
    <w:rsid w:val="00364397"/>
    <w:rsid w:val="003C63E2"/>
    <w:rsid w:val="004055B8"/>
    <w:rsid w:val="004069ED"/>
    <w:rsid w:val="004128DA"/>
    <w:rsid w:val="004278C8"/>
    <w:rsid w:val="004767DC"/>
    <w:rsid w:val="004933FC"/>
    <w:rsid w:val="004E1067"/>
    <w:rsid w:val="005908A1"/>
    <w:rsid w:val="005A64E9"/>
    <w:rsid w:val="005B53E7"/>
    <w:rsid w:val="0060349D"/>
    <w:rsid w:val="0060359C"/>
    <w:rsid w:val="006B1A97"/>
    <w:rsid w:val="006B286C"/>
    <w:rsid w:val="006E2AB8"/>
    <w:rsid w:val="006E6AC8"/>
    <w:rsid w:val="007B0FAB"/>
    <w:rsid w:val="007C3C3E"/>
    <w:rsid w:val="008301E7"/>
    <w:rsid w:val="00937390"/>
    <w:rsid w:val="0096427E"/>
    <w:rsid w:val="009E364A"/>
    <w:rsid w:val="00A069A3"/>
    <w:rsid w:val="00A32784"/>
    <w:rsid w:val="00AA369A"/>
    <w:rsid w:val="00AA464A"/>
    <w:rsid w:val="00AC1DAF"/>
    <w:rsid w:val="00B20A8B"/>
    <w:rsid w:val="00B31842"/>
    <w:rsid w:val="00B42E28"/>
    <w:rsid w:val="00C75B3A"/>
    <w:rsid w:val="00CA02AD"/>
    <w:rsid w:val="00CA7CDD"/>
    <w:rsid w:val="00CA7D7D"/>
    <w:rsid w:val="00CC573E"/>
    <w:rsid w:val="00CD71EB"/>
    <w:rsid w:val="00CF354E"/>
    <w:rsid w:val="00D005C8"/>
    <w:rsid w:val="00D12742"/>
    <w:rsid w:val="00D21983"/>
    <w:rsid w:val="00D444BE"/>
    <w:rsid w:val="00D53D91"/>
    <w:rsid w:val="00D614F0"/>
    <w:rsid w:val="00D958DA"/>
    <w:rsid w:val="00E04087"/>
    <w:rsid w:val="00E04C24"/>
    <w:rsid w:val="00E45078"/>
    <w:rsid w:val="00E50F71"/>
    <w:rsid w:val="00E82F5D"/>
    <w:rsid w:val="00EA38EC"/>
    <w:rsid w:val="00ED539E"/>
    <w:rsid w:val="00EF62A9"/>
    <w:rsid w:val="00F0102B"/>
    <w:rsid w:val="00F16340"/>
    <w:rsid w:val="00F667ED"/>
    <w:rsid w:val="00FB5849"/>
    <w:rsid w:val="00FC4C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0A60"/>
  <w15:docId w15:val="{DFBC4F5F-07BA-4D83-B154-7006D0D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F354E"/>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CF354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
    <w:qFormat/>
    <w:rsid w:val="00D12742"/>
    <w:pPr>
      <w:keepNext/>
      <w:numPr>
        <w:numId w:val="2"/>
      </w:numPr>
      <w:spacing w:line="360" w:lineRule="auto"/>
      <w:jc w:val="center"/>
      <w:outlineLvl w:val="1"/>
    </w:pPr>
    <w:rPr>
      <w:rFonts w:ascii="Arial" w:hAnsi="Arial"/>
      <w:b/>
      <w:bCs/>
    </w:rPr>
  </w:style>
  <w:style w:type="paragraph" w:styleId="Cmsor3">
    <w:name w:val="heading 3"/>
    <w:basedOn w:val="Norml"/>
    <w:next w:val="Norml"/>
    <w:link w:val="Cmsor3Char1"/>
    <w:qFormat/>
    <w:rsid w:val="00CF354E"/>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354E"/>
    <w:rPr>
      <w:rFonts w:ascii="Times New Roman" w:eastAsia="SimSun" w:hAnsi="Times New Roman" w:cs="Times New Roman"/>
      <w:b/>
      <w:bCs/>
      <w:sz w:val="32"/>
      <w:szCs w:val="32"/>
    </w:rPr>
  </w:style>
  <w:style w:type="character" w:customStyle="1" w:styleId="Cmsor3Char">
    <w:name w:val="Címsor 3 Char"/>
    <w:basedOn w:val="Bekezdsalapbettpusa"/>
    <w:uiPriority w:val="9"/>
    <w:semiHidden/>
    <w:rsid w:val="00CF354E"/>
    <w:rPr>
      <w:rFonts w:asciiTheme="majorHAnsi" w:eastAsiaTheme="majorEastAsia" w:hAnsiTheme="majorHAnsi" w:cstheme="majorBidi"/>
      <w:color w:val="1F4D78" w:themeColor="accent1" w:themeShade="7F"/>
      <w:sz w:val="24"/>
      <w:szCs w:val="24"/>
      <w:lang w:eastAsia="hu-HU"/>
    </w:rPr>
  </w:style>
  <w:style w:type="character" w:customStyle="1" w:styleId="Cmsor3Char1">
    <w:name w:val="Címsor 3 Char1"/>
    <w:link w:val="Cmsor3"/>
    <w:locked/>
    <w:rsid w:val="00CF354E"/>
    <w:rPr>
      <w:rFonts w:ascii="Cambria" w:eastAsia="SimSun" w:hAnsi="Cambria" w:cs="Times New Roman"/>
      <w:b/>
      <w:bCs/>
      <w:sz w:val="26"/>
      <w:szCs w:val="26"/>
      <w:lang w:eastAsia="hu-HU"/>
    </w:rPr>
  </w:style>
  <w:style w:type="paragraph" w:styleId="Alcm">
    <w:name w:val="Subtitle"/>
    <w:basedOn w:val="Norml"/>
    <w:next w:val="Norml"/>
    <w:link w:val="AlcmChar"/>
    <w:qFormat/>
    <w:rsid w:val="00CF354E"/>
    <w:pPr>
      <w:spacing w:after="60"/>
      <w:jc w:val="center"/>
      <w:outlineLvl w:val="1"/>
    </w:pPr>
    <w:rPr>
      <w:rFonts w:ascii="Cambria" w:hAnsi="Cambria"/>
    </w:rPr>
  </w:style>
  <w:style w:type="character" w:customStyle="1" w:styleId="AlcmChar">
    <w:name w:val="Alcím Char"/>
    <w:basedOn w:val="Bekezdsalapbettpusa"/>
    <w:link w:val="Alcm"/>
    <w:rsid w:val="00CF354E"/>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CF354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CF354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CF354E"/>
    <w:rPr>
      <w:rFonts w:ascii="Times New Roman" w:eastAsia="SimSun" w:hAnsi="Times New Roman" w:cs="Times New Roman"/>
      <w:sz w:val="20"/>
      <w:szCs w:val="20"/>
      <w:lang w:eastAsia="hu-HU"/>
    </w:rPr>
  </w:style>
  <w:style w:type="table" w:styleId="Rcsostblzat">
    <w:name w:val="Table Grid"/>
    <w:basedOn w:val="Normltblzat"/>
    <w:rsid w:val="00CF354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CF354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CF354E"/>
    <w:rPr>
      <w:rFonts w:ascii="Times New Roman" w:eastAsia="Times New Roman" w:hAnsi="Times New Roman" w:cs="Times New Roman"/>
      <w:sz w:val="20"/>
      <w:szCs w:val="20"/>
      <w:lang w:eastAsia="hu-HU"/>
    </w:rPr>
  </w:style>
  <w:style w:type="character" w:customStyle="1" w:styleId="Cmsor2Char">
    <w:name w:val="Címsor 2 Char"/>
    <w:aliases w:val="Okean2 Char,Címsor Char Char,második lépcsõ Char"/>
    <w:basedOn w:val="Bekezdsalapbettpusa"/>
    <w:link w:val="Cmsor2"/>
    <w:rsid w:val="00D12742"/>
    <w:rPr>
      <w:rFonts w:ascii="Arial" w:eastAsia="SimSun" w:hAnsi="Arial" w:cs="Times New Roman"/>
      <w:b/>
      <w:bCs/>
      <w:sz w:val="24"/>
      <w:szCs w:val="24"/>
      <w:lang w:eastAsia="hu-HU"/>
    </w:rPr>
  </w:style>
  <w:style w:type="paragraph" w:customStyle="1" w:styleId="Listaszerbekezds1">
    <w:name w:val="Listaszerű bekezdés1"/>
    <w:basedOn w:val="Norml"/>
    <w:link w:val="ListParagraphChar"/>
    <w:rsid w:val="00D12742"/>
    <w:pPr>
      <w:spacing w:line="360" w:lineRule="exact"/>
      <w:ind w:left="708"/>
      <w:jc w:val="both"/>
    </w:pPr>
    <w:rPr>
      <w:rFonts w:ascii="Arial" w:hAnsi="Arial"/>
    </w:rPr>
  </w:style>
  <w:style w:type="character" w:customStyle="1" w:styleId="ListParagraphChar">
    <w:name w:val="List Paragraph Char"/>
    <w:link w:val="Listaszerbekezds1"/>
    <w:locked/>
    <w:rsid w:val="00D12742"/>
    <w:rPr>
      <w:rFonts w:ascii="Arial" w:eastAsia="SimSun" w:hAnsi="Arial" w:cs="Times New Roman"/>
      <w:sz w:val="24"/>
      <w:szCs w:val="24"/>
      <w:lang w:eastAsia="hu-HU"/>
    </w:rPr>
  </w:style>
  <w:style w:type="paragraph" w:styleId="lfej">
    <w:name w:val="header"/>
    <w:basedOn w:val="Norml"/>
    <w:link w:val="lfejChar"/>
    <w:uiPriority w:val="99"/>
    <w:unhideWhenUsed/>
    <w:rsid w:val="000135E5"/>
    <w:pPr>
      <w:tabs>
        <w:tab w:val="center" w:pos="4536"/>
        <w:tab w:val="right" w:pos="9072"/>
      </w:tabs>
    </w:pPr>
  </w:style>
  <w:style w:type="character" w:customStyle="1" w:styleId="lfejChar">
    <w:name w:val="Élőfej Char"/>
    <w:basedOn w:val="Bekezdsalapbettpusa"/>
    <w:link w:val="lfej"/>
    <w:uiPriority w:val="99"/>
    <w:rsid w:val="000135E5"/>
    <w:rPr>
      <w:rFonts w:ascii="Times New Roman" w:eastAsia="SimSun" w:hAnsi="Times New Roman" w:cs="Times New Roman"/>
      <w:sz w:val="24"/>
      <w:szCs w:val="24"/>
      <w:lang w:eastAsia="hu-HU"/>
    </w:rPr>
  </w:style>
  <w:style w:type="paragraph" w:styleId="llb">
    <w:name w:val="footer"/>
    <w:basedOn w:val="Norml"/>
    <w:link w:val="llbChar"/>
    <w:uiPriority w:val="99"/>
    <w:unhideWhenUsed/>
    <w:rsid w:val="000135E5"/>
    <w:pPr>
      <w:tabs>
        <w:tab w:val="center" w:pos="4536"/>
        <w:tab w:val="right" w:pos="9072"/>
      </w:tabs>
    </w:pPr>
  </w:style>
  <w:style w:type="character" w:customStyle="1" w:styleId="llbChar">
    <w:name w:val="Élőláb Char"/>
    <w:basedOn w:val="Bekezdsalapbettpusa"/>
    <w:link w:val="llb"/>
    <w:uiPriority w:val="99"/>
    <w:rsid w:val="000135E5"/>
    <w:rPr>
      <w:rFonts w:ascii="Times New Roman" w:eastAsia="SimSun" w:hAnsi="Times New Roman" w:cs="Times New Roman"/>
      <w:sz w:val="24"/>
      <w:szCs w:val="24"/>
      <w:lang w:eastAsia="hu-HU"/>
    </w:rPr>
  </w:style>
  <w:style w:type="paragraph" w:styleId="Buborkszveg">
    <w:name w:val="Balloon Text"/>
    <w:basedOn w:val="Norml"/>
    <w:link w:val="BuborkszvegChar"/>
    <w:uiPriority w:val="99"/>
    <w:semiHidden/>
    <w:unhideWhenUsed/>
    <w:rsid w:val="00E82F5D"/>
    <w:rPr>
      <w:rFonts w:ascii="Tahoma" w:hAnsi="Tahoma" w:cs="Tahoma"/>
      <w:sz w:val="16"/>
      <w:szCs w:val="16"/>
    </w:rPr>
  </w:style>
  <w:style w:type="character" w:customStyle="1" w:styleId="BuborkszvegChar">
    <w:name w:val="Buborékszöveg Char"/>
    <w:basedOn w:val="Bekezdsalapbettpusa"/>
    <w:link w:val="Buborkszveg"/>
    <w:uiPriority w:val="99"/>
    <w:semiHidden/>
    <w:rsid w:val="00E82F5D"/>
    <w:rPr>
      <w:rFonts w:ascii="Tahoma" w:eastAsia="SimSu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3768-D675-496A-B4EA-92AC85E4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9</Pages>
  <Words>1736</Words>
  <Characters>11980</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szabolcs</cp:lastModifiedBy>
  <cp:revision>7</cp:revision>
  <dcterms:created xsi:type="dcterms:W3CDTF">2017-04-12T14:41:00Z</dcterms:created>
  <dcterms:modified xsi:type="dcterms:W3CDTF">2017-04-13T10:52:00Z</dcterms:modified>
</cp:coreProperties>
</file>